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05144" w14:textId="77777777" w:rsidR="004930C1" w:rsidRDefault="0044596F" w:rsidP="00280BDB">
      <w:r>
        <w:rPr>
          <w:noProof/>
        </w:rPr>
        <w:drawing>
          <wp:anchor distT="0" distB="0" distL="114300" distR="114300" simplePos="0" relativeHeight="251663360" behindDoc="0" locked="0" layoutInCell="1" allowOverlap="1" wp14:anchorId="3126A9E7" wp14:editId="3350CD3F">
            <wp:simplePos x="0" y="0"/>
            <wp:positionH relativeFrom="margin">
              <wp:posOffset>-200025</wp:posOffset>
            </wp:positionH>
            <wp:positionV relativeFrom="paragraph">
              <wp:posOffset>0</wp:posOffset>
            </wp:positionV>
            <wp:extent cx="2138680" cy="321945"/>
            <wp:effectExtent l="0" t="0" r="0" b="1905"/>
            <wp:wrapThrough wrapText="bothSides">
              <wp:wrapPolygon edited="0">
                <wp:start x="0" y="0"/>
                <wp:lineTo x="0" y="20450"/>
                <wp:lineTo x="21356" y="20450"/>
                <wp:lineTo x="21356" y="1278"/>
                <wp:lineTo x="20779" y="0"/>
                <wp:lineTo x="0" y="0"/>
              </wp:wrapPolygon>
            </wp:wrapThrough>
            <wp:docPr id="10072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33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8680" cy="321945"/>
                    </a:xfrm>
                    <a:prstGeom prst="rect">
                      <a:avLst/>
                    </a:prstGeom>
                  </pic:spPr>
                </pic:pic>
              </a:graphicData>
            </a:graphic>
            <wp14:sizeRelH relativeFrom="page">
              <wp14:pctWidth>0</wp14:pctWidth>
            </wp14:sizeRelH>
            <wp14:sizeRelV relativeFrom="page">
              <wp14:pctHeight>0</wp14:pctHeight>
            </wp14:sizeRelV>
          </wp:anchor>
        </w:drawing>
      </w:r>
    </w:p>
    <w:p w14:paraId="748A4530" w14:textId="77777777" w:rsidR="004930C1" w:rsidRDefault="00BF497C">
      <w:r>
        <w:rPr>
          <w:noProof/>
        </w:rPr>
        <w:drawing>
          <wp:anchor distT="0" distB="0" distL="114300" distR="114300" simplePos="0" relativeHeight="251666432" behindDoc="0" locked="0" layoutInCell="1" allowOverlap="1" wp14:anchorId="3DDECAEB" wp14:editId="271B7BD4">
            <wp:simplePos x="0" y="0"/>
            <wp:positionH relativeFrom="margin">
              <wp:posOffset>2114550</wp:posOffset>
            </wp:positionH>
            <wp:positionV relativeFrom="margin">
              <wp:posOffset>4705350</wp:posOffset>
            </wp:positionV>
            <wp:extent cx="5305425" cy="4798060"/>
            <wp:effectExtent l="0" t="0" r="9525" b="2540"/>
            <wp:wrapThrough wrapText="bothSides">
              <wp:wrapPolygon edited="0">
                <wp:start x="8919" y="0"/>
                <wp:lineTo x="8144" y="86"/>
                <wp:lineTo x="5429" y="1201"/>
                <wp:lineTo x="3723" y="2744"/>
                <wp:lineTo x="3102" y="3430"/>
                <wp:lineTo x="3180" y="3688"/>
                <wp:lineTo x="4188" y="4116"/>
                <wp:lineTo x="3335" y="4631"/>
                <wp:lineTo x="2249" y="5403"/>
                <wp:lineTo x="1086" y="6861"/>
                <wp:lineTo x="388" y="8233"/>
                <wp:lineTo x="78" y="9262"/>
                <wp:lineTo x="0" y="9605"/>
                <wp:lineTo x="0" y="12607"/>
                <wp:lineTo x="233" y="13722"/>
                <wp:lineTo x="776" y="15094"/>
                <wp:lineTo x="1629" y="16466"/>
                <wp:lineTo x="2792" y="17838"/>
                <wp:lineTo x="2870" y="18181"/>
                <wp:lineTo x="4886" y="19210"/>
                <wp:lineTo x="5507" y="19210"/>
                <wp:lineTo x="7213" y="20582"/>
                <wp:lineTo x="7290" y="20754"/>
                <wp:lineTo x="9540" y="21526"/>
                <wp:lineTo x="9927" y="21526"/>
                <wp:lineTo x="12797" y="21526"/>
                <wp:lineTo x="13262" y="21526"/>
                <wp:lineTo x="15589" y="20754"/>
                <wp:lineTo x="15667" y="20582"/>
                <wp:lineTo x="17683" y="19210"/>
                <wp:lineTo x="18149" y="18781"/>
                <wp:lineTo x="17994" y="18524"/>
                <wp:lineTo x="17063" y="17838"/>
                <wp:lineTo x="19002" y="16552"/>
                <wp:lineTo x="20398" y="15094"/>
                <wp:lineTo x="21096" y="13722"/>
                <wp:lineTo x="21561" y="12349"/>
                <wp:lineTo x="21561" y="9091"/>
                <wp:lineTo x="21406" y="8233"/>
                <wp:lineTo x="20941" y="6861"/>
                <wp:lineTo x="19157" y="3945"/>
                <wp:lineTo x="18381" y="3516"/>
                <wp:lineTo x="16520" y="2744"/>
                <wp:lineTo x="15279" y="1544"/>
                <wp:lineTo x="15046" y="1115"/>
                <wp:lineTo x="12564" y="86"/>
                <wp:lineTo x="11711" y="0"/>
                <wp:lineTo x="8919" y="0"/>
              </wp:wrapPolygon>
            </wp:wrapThrough>
            <wp:docPr id="510106638" name="Picture 1" descr="A blue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6638" name="Picture 1" descr="A blue swirly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305425" cy="4798060"/>
                    </a:xfrm>
                    <a:prstGeom prst="rect">
                      <a:avLst/>
                    </a:prstGeom>
                  </pic:spPr>
                </pic:pic>
              </a:graphicData>
            </a:graphic>
            <wp14:sizeRelH relativeFrom="page">
              <wp14:pctWidth>0</wp14:pctWidth>
            </wp14:sizeRelH>
            <wp14:sizeRelV relativeFrom="page">
              <wp14:pctHeight>0</wp14:pctHeight>
            </wp14:sizeRelV>
          </wp:anchor>
        </w:drawing>
      </w:r>
      <w:r w:rsidR="00505CF9">
        <w:rPr>
          <w:noProof/>
        </w:rPr>
        <mc:AlternateContent>
          <mc:Choice Requires="wps">
            <w:drawing>
              <wp:anchor distT="45720" distB="45720" distL="114300" distR="114300" simplePos="0" relativeHeight="251660288" behindDoc="0" locked="0" layoutInCell="1" allowOverlap="1" wp14:anchorId="646A416A" wp14:editId="5B5C71B2">
                <wp:simplePos x="0" y="0"/>
                <wp:positionH relativeFrom="column">
                  <wp:posOffset>-205740</wp:posOffset>
                </wp:positionH>
                <wp:positionV relativeFrom="paragraph">
                  <wp:posOffset>2245360</wp:posOffset>
                </wp:positionV>
                <wp:extent cx="48768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04950"/>
                        </a:xfrm>
                        <a:prstGeom prst="rect">
                          <a:avLst/>
                        </a:prstGeom>
                        <a:noFill/>
                        <a:ln w="9525">
                          <a:noFill/>
                          <a:miter lim="800000"/>
                          <a:headEnd/>
                          <a:tailEnd/>
                        </a:ln>
                      </wps:spPr>
                      <wps:txbx>
                        <w:txbxContent>
                          <w:sdt>
                            <w:sdtPr>
                              <w:rPr>
                                <w:rFonts w:ascii="Barlow SemiBold" w:hAnsi="Barlow SemiBold" w:hint="eastAsia"/>
                                <w:color w:val="020456" w:themeColor="text2"/>
                                <w:sz w:val="72"/>
                                <w:szCs w:val="72"/>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EndPr/>
                            <w:sdtContent>
                              <w:p w14:paraId="21929864" w14:textId="0C1E5BDF" w:rsidR="00505CF9" w:rsidRPr="009C7D3A" w:rsidRDefault="006E1DFB">
                                <w:pPr>
                                  <w:rPr>
                                    <w:rFonts w:ascii="Barlow SemiBold" w:hAnsi="Barlow SemiBold"/>
                                    <w:color w:val="020456" w:themeColor="text2"/>
                                    <w:sz w:val="72"/>
                                    <w:szCs w:val="72"/>
                                    <w:lang w:eastAsia="ko-KR"/>
                                  </w:rPr>
                                </w:pPr>
                                <w:r>
                                  <w:rPr>
                                    <w:rFonts w:ascii="Barlow SemiBold" w:hAnsi="Barlow SemiBold"/>
                                    <w:color w:val="020456" w:themeColor="text2"/>
                                    <w:sz w:val="72"/>
                                    <w:szCs w:val="72"/>
                                    <w:lang w:eastAsia="ko-KR"/>
                                  </w:rPr>
                                  <w:t>TPM SM User</w:t>
                                </w:r>
                                <w:r w:rsidR="009C7D3A" w:rsidRPr="009C7D3A">
                                  <w:rPr>
                                    <w:rFonts w:ascii="Barlow SemiBold" w:hAnsi="Barlow SemiBold"/>
                                    <w:color w:val="020456" w:themeColor="text2"/>
                                    <w:sz w:val="72"/>
                                    <w:szCs w:val="72"/>
                                    <w:lang w:eastAsia="ko-KR"/>
                                  </w:rPr>
                                  <w:t xml:space="preserve"> Guide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A416A" id="_x0000_t202" coordsize="21600,21600" o:spt="202" path="m,l,21600r21600,l21600,xe">
                <v:stroke joinstyle="miter"/>
                <v:path gradientshapeok="t" o:connecttype="rect"/>
              </v:shapetype>
              <v:shape id="Text Box 2" o:spid="_x0000_s1026" type="#_x0000_t202" style="position:absolute;margin-left:-16.2pt;margin-top:176.8pt;width:384pt;height:1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C+AEAAM4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" filled="f" stroked="f">
                <v:textbox>
                  <w:txbxContent>
                    <w:sdt>
                      <w:sdtPr>
                        <w:rPr>
                          <w:rFonts w:ascii="Barlow SemiBold" w:hAnsi="Barlow SemiBold" w:hint="eastAsia"/>
                          <w:color w:val="020456" w:themeColor="text2"/>
                          <w:sz w:val="72"/>
                          <w:szCs w:val="72"/>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EndPr/>
                      <w:sdtContent>
                        <w:p w14:paraId="21929864" w14:textId="0C1E5BDF" w:rsidR="00505CF9" w:rsidRPr="009C7D3A" w:rsidRDefault="006E1DFB">
                          <w:pPr>
                            <w:rPr>
                              <w:rFonts w:ascii="Barlow SemiBold" w:hAnsi="Barlow SemiBold"/>
                              <w:color w:val="020456" w:themeColor="text2"/>
                              <w:sz w:val="72"/>
                              <w:szCs w:val="72"/>
                              <w:lang w:eastAsia="ko-KR"/>
                            </w:rPr>
                          </w:pPr>
                          <w:r>
                            <w:rPr>
                              <w:rFonts w:ascii="Barlow SemiBold" w:hAnsi="Barlow SemiBold"/>
                              <w:color w:val="020456" w:themeColor="text2"/>
                              <w:sz w:val="72"/>
                              <w:szCs w:val="72"/>
                              <w:lang w:eastAsia="ko-KR"/>
                            </w:rPr>
                            <w:t>TPM SM User</w:t>
                          </w:r>
                          <w:r w:rsidR="009C7D3A" w:rsidRPr="009C7D3A">
                            <w:rPr>
                              <w:rFonts w:ascii="Barlow SemiBold" w:hAnsi="Barlow SemiBold"/>
                              <w:color w:val="020456" w:themeColor="text2"/>
                              <w:sz w:val="72"/>
                              <w:szCs w:val="72"/>
                              <w:lang w:eastAsia="ko-KR"/>
                            </w:rPr>
                            <w:t xml:space="preserve"> Guide</w:t>
                          </w:r>
                        </w:p>
                      </w:sdtContent>
                    </w:sdt>
                  </w:txbxContent>
                </v:textbox>
                <w10:wrap type="square"/>
              </v:shape>
            </w:pict>
          </mc:Fallback>
        </mc:AlternateContent>
      </w:r>
      <w:r w:rsidR="004930C1">
        <w:br w:type="page"/>
      </w:r>
    </w:p>
    <w:sdt>
      <w:sdtPr>
        <w:rPr>
          <w:rFonts w:ascii="Barlow" w:eastAsiaTheme="minorEastAsia" w:hAnsi="Barlow" w:cstheme="minorBidi"/>
          <w:color w:val="262626" w:themeColor="text1" w:themeTint="D9"/>
          <w:kern w:val="2"/>
          <w:sz w:val="24"/>
          <w:szCs w:val="24"/>
          <w14:ligatures w14:val="standardContextual"/>
        </w:rPr>
        <w:id w:val="-451175641"/>
        <w:docPartObj>
          <w:docPartGallery w:val="Table of Contents"/>
          <w:docPartUnique/>
        </w:docPartObj>
      </w:sdtPr>
      <w:sdtEndPr>
        <w:rPr>
          <w:b/>
          <w:bCs/>
          <w:noProof/>
        </w:rPr>
      </w:sdtEndPr>
      <w:sdtContent>
        <w:p w14:paraId="778D3812" w14:textId="77777777" w:rsidR="00B34AED" w:rsidRPr="00B34AED" w:rsidRDefault="00B34AED">
          <w:pPr>
            <w:pStyle w:val="TOCHeading"/>
            <w:rPr>
              <w:rFonts w:ascii="Barlow" w:hAnsi="Barlow"/>
            </w:rPr>
          </w:pPr>
          <w:r w:rsidRPr="00B34AED">
            <w:rPr>
              <w:rFonts w:ascii="Barlow" w:hAnsi="Barlow"/>
            </w:rPr>
            <w:t>Table of Contents</w:t>
          </w:r>
        </w:p>
        <w:p w14:paraId="6C1275CB" w14:textId="47740621" w:rsidR="007B154C" w:rsidRDefault="00B34AED">
          <w:pPr>
            <w:pStyle w:val="TOC1"/>
            <w:tabs>
              <w:tab w:val="right" w:leader="dot" w:pos="9350"/>
            </w:tabs>
            <w:rPr>
              <w:rFonts w:asciiTheme="minorHAnsi" w:hAnsiTheme="minorHAnsi"/>
              <w:noProof/>
              <w:color w:val="auto"/>
            </w:rPr>
          </w:pPr>
          <w:r w:rsidRPr="00B34AED">
            <w:fldChar w:fldCharType="begin"/>
          </w:r>
          <w:r w:rsidRPr="00B34AED">
            <w:instrText xml:space="preserve"> TOC \o "1-3" \h \z \u </w:instrText>
          </w:r>
          <w:r w:rsidRPr="00B34AED">
            <w:fldChar w:fldCharType="separate"/>
          </w:r>
          <w:hyperlink w:anchor="_Toc212716024" w:history="1">
            <w:r w:rsidR="007B154C" w:rsidRPr="0014635E">
              <w:rPr>
                <w:rStyle w:val="Hyperlink"/>
                <w:noProof/>
              </w:rPr>
              <w:t>Guide Overview</w:t>
            </w:r>
            <w:r w:rsidR="007B154C">
              <w:rPr>
                <w:noProof/>
                <w:webHidden/>
              </w:rPr>
              <w:tab/>
            </w:r>
            <w:r w:rsidR="007B154C">
              <w:rPr>
                <w:noProof/>
                <w:webHidden/>
              </w:rPr>
              <w:fldChar w:fldCharType="begin"/>
            </w:r>
            <w:r w:rsidR="007B154C">
              <w:rPr>
                <w:noProof/>
                <w:webHidden/>
              </w:rPr>
              <w:instrText xml:space="preserve"> PAGEREF _Toc212716024 \h </w:instrText>
            </w:r>
            <w:r w:rsidR="007B154C">
              <w:rPr>
                <w:noProof/>
                <w:webHidden/>
              </w:rPr>
            </w:r>
            <w:r w:rsidR="007B154C">
              <w:rPr>
                <w:noProof/>
                <w:webHidden/>
              </w:rPr>
              <w:fldChar w:fldCharType="separate"/>
            </w:r>
            <w:r w:rsidR="007B154C">
              <w:rPr>
                <w:noProof/>
                <w:webHidden/>
              </w:rPr>
              <w:t>2</w:t>
            </w:r>
            <w:r w:rsidR="007B154C">
              <w:rPr>
                <w:noProof/>
                <w:webHidden/>
              </w:rPr>
              <w:fldChar w:fldCharType="end"/>
            </w:r>
          </w:hyperlink>
        </w:p>
        <w:p w14:paraId="1B3DD786" w14:textId="4FFE9AB0" w:rsidR="007B154C" w:rsidRDefault="007B154C">
          <w:pPr>
            <w:pStyle w:val="TOC1"/>
            <w:tabs>
              <w:tab w:val="right" w:leader="dot" w:pos="9350"/>
            </w:tabs>
            <w:rPr>
              <w:rFonts w:asciiTheme="minorHAnsi" w:hAnsiTheme="minorHAnsi"/>
              <w:noProof/>
              <w:color w:val="auto"/>
            </w:rPr>
          </w:pPr>
          <w:hyperlink w:anchor="_Toc212716025" w:history="1">
            <w:r w:rsidRPr="0014635E">
              <w:rPr>
                <w:rStyle w:val="Hyperlink"/>
                <w:noProof/>
              </w:rPr>
              <w:t>Step 1: Login to MAG</w:t>
            </w:r>
            <w:r>
              <w:rPr>
                <w:noProof/>
                <w:webHidden/>
              </w:rPr>
              <w:tab/>
            </w:r>
            <w:r>
              <w:rPr>
                <w:noProof/>
                <w:webHidden/>
              </w:rPr>
              <w:fldChar w:fldCharType="begin"/>
            </w:r>
            <w:r>
              <w:rPr>
                <w:noProof/>
                <w:webHidden/>
              </w:rPr>
              <w:instrText xml:space="preserve"> PAGEREF _Toc212716025 \h </w:instrText>
            </w:r>
            <w:r>
              <w:rPr>
                <w:noProof/>
                <w:webHidden/>
              </w:rPr>
            </w:r>
            <w:r>
              <w:rPr>
                <w:noProof/>
                <w:webHidden/>
              </w:rPr>
              <w:fldChar w:fldCharType="separate"/>
            </w:r>
            <w:r>
              <w:rPr>
                <w:noProof/>
                <w:webHidden/>
              </w:rPr>
              <w:t>2</w:t>
            </w:r>
            <w:r>
              <w:rPr>
                <w:noProof/>
                <w:webHidden/>
              </w:rPr>
              <w:fldChar w:fldCharType="end"/>
            </w:r>
          </w:hyperlink>
        </w:p>
        <w:p w14:paraId="2E81DD03" w14:textId="7A0E6537" w:rsidR="007B154C" w:rsidRDefault="007B154C">
          <w:pPr>
            <w:pStyle w:val="TOC1"/>
            <w:tabs>
              <w:tab w:val="right" w:leader="dot" w:pos="9350"/>
            </w:tabs>
            <w:rPr>
              <w:rFonts w:asciiTheme="minorHAnsi" w:hAnsiTheme="minorHAnsi"/>
              <w:noProof/>
              <w:color w:val="auto"/>
            </w:rPr>
          </w:pPr>
          <w:hyperlink w:anchor="_Toc212716026" w:history="1">
            <w:r w:rsidRPr="0014635E">
              <w:rPr>
                <w:rStyle w:val="Hyperlink"/>
                <w:noProof/>
              </w:rPr>
              <w:t>Step 2: Access TPM</w:t>
            </w:r>
            <w:r>
              <w:rPr>
                <w:noProof/>
                <w:webHidden/>
              </w:rPr>
              <w:tab/>
            </w:r>
            <w:r>
              <w:rPr>
                <w:noProof/>
                <w:webHidden/>
              </w:rPr>
              <w:fldChar w:fldCharType="begin"/>
            </w:r>
            <w:r>
              <w:rPr>
                <w:noProof/>
                <w:webHidden/>
              </w:rPr>
              <w:instrText xml:space="preserve"> PAGEREF _Toc212716026 \h </w:instrText>
            </w:r>
            <w:r>
              <w:rPr>
                <w:noProof/>
                <w:webHidden/>
              </w:rPr>
            </w:r>
            <w:r>
              <w:rPr>
                <w:noProof/>
                <w:webHidden/>
              </w:rPr>
              <w:fldChar w:fldCharType="separate"/>
            </w:r>
            <w:r>
              <w:rPr>
                <w:noProof/>
                <w:webHidden/>
              </w:rPr>
              <w:t>3</w:t>
            </w:r>
            <w:r>
              <w:rPr>
                <w:noProof/>
                <w:webHidden/>
              </w:rPr>
              <w:fldChar w:fldCharType="end"/>
            </w:r>
          </w:hyperlink>
        </w:p>
        <w:p w14:paraId="470891CF" w14:textId="6B7B9D32" w:rsidR="007B154C" w:rsidRDefault="007B154C">
          <w:pPr>
            <w:pStyle w:val="TOC1"/>
            <w:tabs>
              <w:tab w:val="right" w:leader="dot" w:pos="9350"/>
            </w:tabs>
            <w:rPr>
              <w:rFonts w:asciiTheme="minorHAnsi" w:hAnsiTheme="minorHAnsi"/>
              <w:noProof/>
              <w:color w:val="auto"/>
            </w:rPr>
          </w:pPr>
          <w:hyperlink w:anchor="_Toc212716027" w:history="1">
            <w:r w:rsidRPr="0014635E">
              <w:rPr>
                <w:rStyle w:val="Hyperlink"/>
                <w:noProof/>
              </w:rPr>
              <w:t>Step 3: Update Cyber Security Section of Self Certification</w:t>
            </w:r>
            <w:r>
              <w:rPr>
                <w:noProof/>
                <w:webHidden/>
              </w:rPr>
              <w:tab/>
            </w:r>
            <w:r>
              <w:rPr>
                <w:noProof/>
                <w:webHidden/>
              </w:rPr>
              <w:fldChar w:fldCharType="begin"/>
            </w:r>
            <w:r>
              <w:rPr>
                <w:noProof/>
                <w:webHidden/>
              </w:rPr>
              <w:instrText xml:space="preserve"> PAGEREF _Toc212716027 \h </w:instrText>
            </w:r>
            <w:r>
              <w:rPr>
                <w:noProof/>
                <w:webHidden/>
              </w:rPr>
            </w:r>
            <w:r>
              <w:rPr>
                <w:noProof/>
                <w:webHidden/>
              </w:rPr>
              <w:fldChar w:fldCharType="separate"/>
            </w:r>
            <w:r>
              <w:rPr>
                <w:noProof/>
                <w:webHidden/>
              </w:rPr>
              <w:t>4</w:t>
            </w:r>
            <w:r>
              <w:rPr>
                <w:noProof/>
                <w:webHidden/>
              </w:rPr>
              <w:fldChar w:fldCharType="end"/>
            </w:r>
          </w:hyperlink>
        </w:p>
        <w:p w14:paraId="2ECE843F" w14:textId="448026C2" w:rsidR="007B154C" w:rsidRDefault="007B154C">
          <w:pPr>
            <w:pStyle w:val="TOC1"/>
            <w:tabs>
              <w:tab w:val="right" w:leader="dot" w:pos="9350"/>
            </w:tabs>
            <w:rPr>
              <w:rFonts w:asciiTheme="minorHAnsi" w:hAnsiTheme="minorHAnsi"/>
              <w:noProof/>
              <w:color w:val="auto"/>
            </w:rPr>
          </w:pPr>
          <w:hyperlink w:anchor="_Toc212716028" w:history="1">
            <w:r w:rsidRPr="0014635E">
              <w:rPr>
                <w:rStyle w:val="Hyperlink"/>
                <w:noProof/>
              </w:rPr>
              <w:t>Step 4: Complete the Cybersecurity Compliance Risk Assessment (CCRA) Questionnaire</w:t>
            </w:r>
            <w:r>
              <w:rPr>
                <w:noProof/>
                <w:webHidden/>
              </w:rPr>
              <w:tab/>
            </w:r>
            <w:r>
              <w:rPr>
                <w:noProof/>
                <w:webHidden/>
              </w:rPr>
              <w:fldChar w:fldCharType="begin"/>
            </w:r>
            <w:r>
              <w:rPr>
                <w:noProof/>
                <w:webHidden/>
              </w:rPr>
              <w:instrText xml:space="preserve"> PAGEREF _Toc212716028 \h </w:instrText>
            </w:r>
            <w:r>
              <w:rPr>
                <w:noProof/>
                <w:webHidden/>
              </w:rPr>
            </w:r>
            <w:r>
              <w:rPr>
                <w:noProof/>
                <w:webHidden/>
              </w:rPr>
              <w:fldChar w:fldCharType="separate"/>
            </w:r>
            <w:r>
              <w:rPr>
                <w:noProof/>
                <w:webHidden/>
              </w:rPr>
              <w:t>8</w:t>
            </w:r>
            <w:r>
              <w:rPr>
                <w:noProof/>
                <w:webHidden/>
              </w:rPr>
              <w:fldChar w:fldCharType="end"/>
            </w:r>
          </w:hyperlink>
        </w:p>
        <w:p w14:paraId="43B43AC1" w14:textId="6FCE4394" w:rsidR="007B154C" w:rsidRDefault="007B154C">
          <w:pPr>
            <w:pStyle w:val="TOC2"/>
            <w:rPr>
              <w:noProof/>
              <w:kern w:val="2"/>
              <w:szCs w:val="24"/>
              <w14:ligatures w14:val="standardContextual"/>
            </w:rPr>
          </w:pPr>
          <w:hyperlink w:anchor="_Toc212716029" w:history="1">
            <w:r w:rsidRPr="0014635E">
              <w:rPr>
                <w:rStyle w:val="Hyperlink"/>
                <w:noProof/>
              </w:rPr>
              <w:t>Submitter’s Details Page Guidance</w:t>
            </w:r>
            <w:r>
              <w:rPr>
                <w:noProof/>
                <w:webHidden/>
              </w:rPr>
              <w:tab/>
            </w:r>
            <w:r>
              <w:rPr>
                <w:noProof/>
                <w:webHidden/>
              </w:rPr>
              <w:fldChar w:fldCharType="begin"/>
            </w:r>
            <w:r>
              <w:rPr>
                <w:noProof/>
                <w:webHidden/>
              </w:rPr>
              <w:instrText xml:space="preserve"> PAGEREF _Toc212716029 \h </w:instrText>
            </w:r>
            <w:r>
              <w:rPr>
                <w:noProof/>
                <w:webHidden/>
              </w:rPr>
            </w:r>
            <w:r>
              <w:rPr>
                <w:noProof/>
                <w:webHidden/>
              </w:rPr>
              <w:fldChar w:fldCharType="separate"/>
            </w:r>
            <w:r>
              <w:rPr>
                <w:noProof/>
                <w:webHidden/>
              </w:rPr>
              <w:t>15</w:t>
            </w:r>
            <w:r>
              <w:rPr>
                <w:noProof/>
                <w:webHidden/>
              </w:rPr>
              <w:fldChar w:fldCharType="end"/>
            </w:r>
          </w:hyperlink>
        </w:p>
        <w:p w14:paraId="743EDE18" w14:textId="3A9B6C17" w:rsidR="007B154C" w:rsidRDefault="007B154C">
          <w:pPr>
            <w:pStyle w:val="TOC1"/>
            <w:tabs>
              <w:tab w:val="right" w:leader="dot" w:pos="9350"/>
            </w:tabs>
            <w:rPr>
              <w:rFonts w:asciiTheme="minorHAnsi" w:hAnsiTheme="minorHAnsi"/>
              <w:noProof/>
              <w:color w:val="auto"/>
            </w:rPr>
          </w:pPr>
          <w:hyperlink w:anchor="_Toc212716030" w:history="1">
            <w:r w:rsidRPr="0014635E">
              <w:rPr>
                <w:rStyle w:val="Hyperlink"/>
                <w:noProof/>
              </w:rPr>
              <w:t>Update Completed Form</w:t>
            </w:r>
            <w:r>
              <w:rPr>
                <w:noProof/>
                <w:webHidden/>
              </w:rPr>
              <w:tab/>
            </w:r>
            <w:r>
              <w:rPr>
                <w:noProof/>
                <w:webHidden/>
              </w:rPr>
              <w:fldChar w:fldCharType="begin"/>
            </w:r>
            <w:r>
              <w:rPr>
                <w:noProof/>
                <w:webHidden/>
              </w:rPr>
              <w:instrText xml:space="preserve"> PAGEREF _Toc212716030 \h </w:instrText>
            </w:r>
            <w:r>
              <w:rPr>
                <w:noProof/>
                <w:webHidden/>
              </w:rPr>
            </w:r>
            <w:r>
              <w:rPr>
                <w:noProof/>
                <w:webHidden/>
              </w:rPr>
              <w:fldChar w:fldCharType="separate"/>
            </w:r>
            <w:r>
              <w:rPr>
                <w:noProof/>
                <w:webHidden/>
              </w:rPr>
              <w:t>16</w:t>
            </w:r>
            <w:r>
              <w:rPr>
                <w:noProof/>
                <w:webHidden/>
              </w:rPr>
              <w:fldChar w:fldCharType="end"/>
            </w:r>
          </w:hyperlink>
        </w:p>
        <w:p w14:paraId="2ADB32B6" w14:textId="2F3FF80A" w:rsidR="007B154C" w:rsidRDefault="007B154C">
          <w:pPr>
            <w:pStyle w:val="TOC1"/>
            <w:tabs>
              <w:tab w:val="right" w:leader="dot" w:pos="9350"/>
            </w:tabs>
            <w:rPr>
              <w:rFonts w:asciiTheme="minorHAnsi" w:hAnsiTheme="minorHAnsi"/>
              <w:noProof/>
              <w:color w:val="auto"/>
            </w:rPr>
          </w:pPr>
          <w:hyperlink w:anchor="_Toc212716031" w:history="1">
            <w:r w:rsidRPr="0014635E">
              <w:rPr>
                <w:rStyle w:val="Hyperlink"/>
                <w:noProof/>
              </w:rPr>
              <w:t>Form Upgrade</w:t>
            </w:r>
            <w:r>
              <w:rPr>
                <w:noProof/>
                <w:webHidden/>
              </w:rPr>
              <w:tab/>
            </w:r>
            <w:r>
              <w:rPr>
                <w:noProof/>
                <w:webHidden/>
              </w:rPr>
              <w:fldChar w:fldCharType="begin"/>
            </w:r>
            <w:r>
              <w:rPr>
                <w:noProof/>
                <w:webHidden/>
              </w:rPr>
              <w:instrText xml:space="preserve"> PAGEREF _Toc212716031 \h </w:instrText>
            </w:r>
            <w:r>
              <w:rPr>
                <w:noProof/>
                <w:webHidden/>
              </w:rPr>
            </w:r>
            <w:r>
              <w:rPr>
                <w:noProof/>
                <w:webHidden/>
              </w:rPr>
              <w:fldChar w:fldCharType="separate"/>
            </w:r>
            <w:r>
              <w:rPr>
                <w:noProof/>
                <w:webHidden/>
              </w:rPr>
              <w:t>16</w:t>
            </w:r>
            <w:r>
              <w:rPr>
                <w:noProof/>
                <w:webHidden/>
              </w:rPr>
              <w:fldChar w:fldCharType="end"/>
            </w:r>
          </w:hyperlink>
        </w:p>
        <w:p w14:paraId="36352A7D" w14:textId="6A5BD1F5" w:rsidR="007B154C" w:rsidRDefault="007B154C">
          <w:pPr>
            <w:pStyle w:val="TOC1"/>
            <w:tabs>
              <w:tab w:val="right" w:leader="dot" w:pos="9350"/>
            </w:tabs>
            <w:rPr>
              <w:rFonts w:asciiTheme="minorHAnsi" w:hAnsiTheme="minorHAnsi"/>
              <w:noProof/>
              <w:color w:val="auto"/>
            </w:rPr>
          </w:pPr>
          <w:hyperlink w:anchor="_Toc212716032" w:history="1">
            <w:r w:rsidRPr="0014635E">
              <w:rPr>
                <w:rStyle w:val="Hyperlink"/>
                <w:noProof/>
              </w:rPr>
              <w:t>Form Grouping</w:t>
            </w:r>
            <w:r>
              <w:rPr>
                <w:noProof/>
                <w:webHidden/>
              </w:rPr>
              <w:tab/>
            </w:r>
            <w:r>
              <w:rPr>
                <w:noProof/>
                <w:webHidden/>
              </w:rPr>
              <w:fldChar w:fldCharType="begin"/>
            </w:r>
            <w:r>
              <w:rPr>
                <w:noProof/>
                <w:webHidden/>
              </w:rPr>
              <w:instrText xml:space="preserve"> PAGEREF _Toc212716032 \h </w:instrText>
            </w:r>
            <w:r>
              <w:rPr>
                <w:noProof/>
                <w:webHidden/>
              </w:rPr>
            </w:r>
            <w:r>
              <w:rPr>
                <w:noProof/>
                <w:webHidden/>
              </w:rPr>
              <w:fldChar w:fldCharType="separate"/>
            </w:r>
            <w:r>
              <w:rPr>
                <w:noProof/>
                <w:webHidden/>
              </w:rPr>
              <w:t>17</w:t>
            </w:r>
            <w:r>
              <w:rPr>
                <w:noProof/>
                <w:webHidden/>
              </w:rPr>
              <w:fldChar w:fldCharType="end"/>
            </w:r>
          </w:hyperlink>
        </w:p>
        <w:p w14:paraId="30ABC3FE" w14:textId="1425FFCC" w:rsidR="007B154C" w:rsidRDefault="007B154C">
          <w:pPr>
            <w:pStyle w:val="TOC2"/>
            <w:rPr>
              <w:noProof/>
              <w:kern w:val="2"/>
              <w:szCs w:val="24"/>
              <w14:ligatures w14:val="standardContextual"/>
            </w:rPr>
          </w:pPr>
          <w:hyperlink w:anchor="_Toc212716033" w:history="1">
            <w:r w:rsidRPr="0014635E">
              <w:rPr>
                <w:rStyle w:val="Hyperlink"/>
                <w:noProof/>
              </w:rPr>
              <w:t>Business Issue</w:t>
            </w:r>
            <w:r>
              <w:rPr>
                <w:noProof/>
                <w:webHidden/>
              </w:rPr>
              <w:tab/>
            </w:r>
            <w:r>
              <w:rPr>
                <w:noProof/>
                <w:webHidden/>
              </w:rPr>
              <w:fldChar w:fldCharType="begin"/>
            </w:r>
            <w:r>
              <w:rPr>
                <w:noProof/>
                <w:webHidden/>
              </w:rPr>
              <w:instrText xml:space="preserve"> PAGEREF _Toc212716033 \h </w:instrText>
            </w:r>
            <w:r>
              <w:rPr>
                <w:noProof/>
                <w:webHidden/>
              </w:rPr>
            </w:r>
            <w:r>
              <w:rPr>
                <w:noProof/>
                <w:webHidden/>
              </w:rPr>
              <w:fldChar w:fldCharType="separate"/>
            </w:r>
            <w:r>
              <w:rPr>
                <w:noProof/>
                <w:webHidden/>
              </w:rPr>
              <w:t>17</w:t>
            </w:r>
            <w:r>
              <w:rPr>
                <w:noProof/>
                <w:webHidden/>
              </w:rPr>
              <w:fldChar w:fldCharType="end"/>
            </w:r>
          </w:hyperlink>
        </w:p>
        <w:p w14:paraId="488AC529" w14:textId="05CFD891" w:rsidR="007B154C" w:rsidRDefault="007B154C">
          <w:pPr>
            <w:pStyle w:val="TOC2"/>
            <w:rPr>
              <w:noProof/>
              <w:kern w:val="2"/>
              <w:szCs w:val="24"/>
              <w14:ligatures w14:val="standardContextual"/>
            </w:rPr>
          </w:pPr>
          <w:hyperlink w:anchor="_Toc212716034" w:history="1">
            <w:r w:rsidRPr="0014635E">
              <w:rPr>
                <w:rStyle w:val="Hyperlink"/>
                <w:noProof/>
              </w:rPr>
              <w:t>Solution</w:t>
            </w:r>
            <w:r>
              <w:rPr>
                <w:noProof/>
                <w:webHidden/>
              </w:rPr>
              <w:tab/>
            </w:r>
            <w:r>
              <w:rPr>
                <w:noProof/>
                <w:webHidden/>
              </w:rPr>
              <w:fldChar w:fldCharType="begin"/>
            </w:r>
            <w:r>
              <w:rPr>
                <w:noProof/>
                <w:webHidden/>
              </w:rPr>
              <w:instrText xml:space="preserve"> PAGEREF _Toc212716034 \h </w:instrText>
            </w:r>
            <w:r>
              <w:rPr>
                <w:noProof/>
                <w:webHidden/>
              </w:rPr>
            </w:r>
            <w:r>
              <w:rPr>
                <w:noProof/>
                <w:webHidden/>
              </w:rPr>
              <w:fldChar w:fldCharType="separate"/>
            </w:r>
            <w:r>
              <w:rPr>
                <w:noProof/>
                <w:webHidden/>
              </w:rPr>
              <w:t>18</w:t>
            </w:r>
            <w:r>
              <w:rPr>
                <w:noProof/>
                <w:webHidden/>
              </w:rPr>
              <w:fldChar w:fldCharType="end"/>
            </w:r>
          </w:hyperlink>
        </w:p>
        <w:p w14:paraId="0EBA803A" w14:textId="3B804FA3" w:rsidR="007B154C" w:rsidRDefault="007B154C">
          <w:pPr>
            <w:pStyle w:val="TOC2"/>
            <w:rPr>
              <w:noProof/>
              <w:kern w:val="2"/>
              <w:szCs w:val="24"/>
              <w14:ligatures w14:val="standardContextual"/>
            </w:rPr>
          </w:pPr>
          <w:hyperlink w:anchor="_Toc212716035" w:history="1">
            <w:r w:rsidRPr="0014635E">
              <w:rPr>
                <w:rStyle w:val="Hyperlink"/>
                <w:noProof/>
              </w:rPr>
              <w:t>Group Setup</w:t>
            </w:r>
            <w:r>
              <w:rPr>
                <w:noProof/>
                <w:webHidden/>
              </w:rPr>
              <w:tab/>
            </w:r>
            <w:r>
              <w:rPr>
                <w:noProof/>
                <w:webHidden/>
              </w:rPr>
              <w:fldChar w:fldCharType="begin"/>
            </w:r>
            <w:r>
              <w:rPr>
                <w:noProof/>
                <w:webHidden/>
              </w:rPr>
              <w:instrText xml:space="preserve"> PAGEREF _Toc212716035 \h </w:instrText>
            </w:r>
            <w:r>
              <w:rPr>
                <w:noProof/>
                <w:webHidden/>
              </w:rPr>
            </w:r>
            <w:r>
              <w:rPr>
                <w:noProof/>
                <w:webHidden/>
              </w:rPr>
              <w:fldChar w:fldCharType="separate"/>
            </w:r>
            <w:r>
              <w:rPr>
                <w:noProof/>
                <w:webHidden/>
              </w:rPr>
              <w:t>18</w:t>
            </w:r>
            <w:r>
              <w:rPr>
                <w:noProof/>
                <w:webHidden/>
              </w:rPr>
              <w:fldChar w:fldCharType="end"/>
            </w:r>
          </w:hyperlink>
        </w:p>
        <w:p w14:paraId="23D5EBBE" w14:textId="61CA8D0D" w:rsidR="007B154C" w:rsidRDefault="007B154C">
          <w:pPr>
            <w:pStyle w:val="TOC2"/>
            <w:rPr>
              <w:noProof/>
              <w:kern w:val="2"/>
              <w:szCs w:val="24"/>
              <w14:ligatures w14:val="standardContextual"/>
            </w:rPr>
          </w:pPr>
          <w:hyperlink w:anchor="_Toc212716036" w:history="1">
            <w:r w:rsidRPr="0014635E">
              <w:rPr>
                <w:rStyle w:val="Hyperlink"/>
                <w:noProof/>
              </w:rPr>
              <w:t>View Form Groups</w:t>
            </w:r>
            <w:r>
              <w:rPr>
                <w:noProof/>
                <w:webHidden/>
              </w:rPr>
              <w:tab/>
            </w:r>
            <w:r>
              <w:rPr>
                <w:noProof/>
                <w:webHidden/>
              </w:rPr>
              <w:fldChar w:fldCharType="begin"/>
            </w:r>
            <w:r>
              <w:rPr>
                <w:noProof/>
                <w:webHidden/>
              </w:rPr>
              <w:instrText xml:space="preserve"> PAGEREF _Toc212716036 \h </w:instrText>
            </w:r>
            <w:r>
              <w:rPr>
                <w:noProof/>
                <w:webHidden/>
              </w:rPr>
            </w:r>
            <w:r>
              <w:rPr>
                <w:noProof/>
                <w:webHidden/>
              </w:rPr>
              <w:fldChar w:fldCharType="separate"/>
            </w:r>
            <w:r>
              <w:rPr>
                <w:noProof/>
                <w:webHidden/>
              </w:rPr>
              <w:t>19</w:t>
            </w:r>
            <w:r>
              <w:rPr>
                <w:noProof/>
                <w:webHidden/>
              </w:rPr>
              <w:fldChar w:fldCharType="end"/>
            </w:r>
          </w:hyperlink>
        </w:p>
        <w:p w14:paraId="60C1941D" w14:textId="29EE9454" w:rsidR="007B154C" w:rsidRDefault="007B154C">
          <w:pPr>
            <w:pStyle w:val="TOC1"/>
            <w:tabs>
              <w:tab w:val="right" w:leader="dot" w:pos="9350"/>
            </w:tabs>
            <w:rPr>
              <w:rFonts w:asciiTheme="minorHAnsi" w:hAnsiTheme="minorHAnsi"/>
              <w:noProof/>
              <w:color w:val="auto"/>
            </w:rPr>
          </w:pPr>
          <w:hyperlink w:anchor="_Toc212716037" w:history="1">
            <w:r w:rsidRPr="0014635E">
              <w:rPr>
                <w:rStyle w:val="Hyperlink"/>
                <w:noProof/>
              </w:rPr>
              <w:t>Supplier Management Resources</w:t>
            </w:r>
            <w:r>
              <w:rPr>
                <w:noProof/>
                <w:webHidden/>
              </w:rPr>
              <w:tab/>
            </w:r>
            <w:r>
              <w:rPr>
                <w:noProof/>
                <w:webHidden/>
              </w:rPr>
              <w:fldChar w:fldCharType="begin"/>
            </w:r>
            <w:r>
              <w:rPr>
                <w:noProof/>
                <w:webHidden/>
              </w:rPr>
              <w:instrText xml:space="preserve"> PAGEREF _Toc212716037 \h </w:instrText>
            </w:r>
            <w:r>
              <w:rPr>
                <w:noProof/>
                <w:webHidden/>
              </w:rPr>
            </w:r>
            <w:r>
              <w:rPr>
                <w:noProof/>
                <w:webHidden/>
              </w:rPr>
              <w:fldChar w:fldCharType="separate"/>
            </w:r>
            <w:r>
              <w:rPr>
                <w:noProof/>
                <w:webHidden/>
              </w:rPr>
              <w:t>20</w:t>
            </w:r>
            <w:r>
              <w:rPr>
                <w:noProof/>
                <w:webHidden/>
              </w:rPr>
              <w:fldChar w:fldCharType="end"/>
            </w:r>
          </w:hyperlink>
        </w:p>
        <w:p w14:paraId="560CA5DB" w14:textId="7D5C104C" w:rsidR="00B34AED" w:rsidRPr="00B34AED" w:rsidRDefault="00B34AED">
          <w:r w:rsidRPr="00B34AED">
            <w:rPr>
              <w:b/>
              <w:bCs/>
              <w:noProof/>
            </w:rPr>
            <w:fldChar w:fldCharType="end"/>
          </w:r>
        </w:p>
      </w:sdtContent>
    </w:sdt>
    <w:p w14:paraId="3E43A1DE" w14:textId="77777777" w:rsidR="00B34AED" w:rsidRDefault="00B34AED" w:rsidP="00280BDB"/>
    <w:p w14:paraId="58E6E494" w14:textId="77777777" w:rsidR="003616DA" w:rsidRPr="004A0B23" w:rsidRDefault="00B34AED" w:rsidP="003616DA">
      <w:pPr>
        <w:pStyle w:val="Heading1"/>
        <w:jc w:val="both"/>
      </w:pPr>
      <w:r>
        <w:br w:type="page"/>
      </w:r>
      <w:bookmarkStart w:id="0" w:name="_Toc173742151"/>
      <w:bookmarkStart w:id="1" w:name="_Toc212716024"/>
      <w:r w:rsidR="003616DA">
        <w:lastRenderedPageBreak/>
        <w:t>Guide Overview</w:t>
      </w:r>
      <w:bookmarkEnd w:id="0"/>
      <w:bookmarkEnd w:id="1"/>
    </w:p>
    <w:p w14:paraId="2CDBDB75" w14:textId="77777777" w:rsidR="003616DA" w:rsidRDefault="003616DA" w:rsidP="003616DA">
      <w:pPr>
        <w:pStyle w:val="NoSpacing"/>
      </w:pPr>
      <w:r>
        <w:t>This guide provides instructions to update your organization’s cybersecurity posture within Trading Partner Management (TPM) and Supplier Management (SM), as well as the following organization maintenance processes:</w:t>
      </w:r>
    </w:p>
    <w:p w14:paraId="097EDB3E" w14:textId="77777777" w:rsidR="003616DA" w:rsidRDefault="003616DA" w:rsidP="003616DA">
      <w:pPr>
        <w:pStyle w:val="NoSpacing"/>
        <w:numPr>
          <w:ilvl w:val="0"/>
          <w:numId w:val="30"/>
        </w:numPr>
      </w:pPr>
      <w:r>
        <w:t>Performing general organization TPM maintenance. This can be performed when your organization’s status is either Active or Expired.</w:t>
      </w:r>
    </w:p>
    <w:p w14:paraId="62AD94CA" w14:textId="07682912" w:rsidR="003616DA" w:rsidRDefault="003616DA" w:rsidP="003616DA">
      <w:pPr>
        <w:pStyle w:val="NoSpacing"/>
        <w:numPr>
          <w:ilvl w:val="0"/>
          <w:numId w:val="30"/>
        </w:numPr>
      </w:pPr>
      <w:r>
        <w:t xml:space="preserve">Completing the CCRA questionnaire in SM, which is necessary for Lockheed Martin to make risk-based procurement decisions </w:t>
      </w:r>
      <w:proofErr w:type="gramStart"/>
      <w:r>
        <w:t>of</w:t>
      </w:r>
      <w:proofErr w:type="gramEnd"/>
      <w:r>
        <w:t xml:space="preserve"> your company’s products and services.</w:t>
      </w:r>
    </w:p>
    <w:p w14:paraId="3831FD39" w14:textId="77777777" w:rsidR="003616DA" w:rsidRDefault="003616DA" w:rsidP="003616DA">
      <w:pPr>
        <w:pStyle w:val="NoSpacing"/>
      </w:pPr>
    </w:p>
    <w:p w14:paraId="70CC4680" w14:textId="77777777" w:rsidR="003616DA" w:rsidRDefault="003616DA" w:rsidP="003616DA">
      <w:pPr>
        <w:pStyle w:val="NoSpacing"/>
      </w:pPr>
      <w:r w:rsidRPr="00085D22">
        <w:rPr>
          <w:b/>
          <w:bCs/>
        </w:rPr>
        <w:t>IMPORTANT</w:t>
      </w:r>
      <w:r>
        <w:t xml:space="preserve">: Only the Organization Administrator, having logged in with 2-Factor Authentication (2FA) credentials, can make changes to the company’s TPM profile. For more information on 2FA credentials please visit </w:t>
      </w:r>
      <w:hyperlink r:id="rId10" w:anchor="lockheed-martin-accepted-credentials" w:history="1">
        <w:r w:rsidRPr="002D796D">
          <w:rPr>
            <w:rStyle w:val="Hyperlink"/>
          </w:rPr>
          <w:t>https://www.myexostar.com/?ht_kb=lockheed-martin#lockheed-martin-accepted-credentials</w:t>
        </w:r>
      </w:hyperlink>
      <w:r>
        <w:t xml:space="preserve">. </w:t>
      </w:r>
    </w:p>
    <w:p w14:paraId="67B991B0" w14:textId="77777777" w:rsidR="003616DA" w:rsidRDefault="003616DA" w:rsidP="003616DA">
      <w:pPr>
        <w:pStyle w:val="NoSpacing"/>
      </w:pPr>
    </w:p>
    <w:p w14:paraId="5516EA13" w14:textId="77777777" w:rsidR="003616DA" w:rsidRDefault="003616DA" w:rsidP="003616DA">
      <w:pPr>
        <w:pStyle w:val="NoSpacing"/>
      </w:pPr>
      <w:r>
        <w:t>It is also important to note, to recertify an organization, there must be at least one (1) active LMP2P user with 2FA credentials (this can be the Organization Administrator) associated with the organization.</w:t>
      </w:r>
    </w:p>
    <w:p w14:paraId="0507DEF3" w14:textId="77777777" w:rsidR="003616DA" w:rsidRDefault="003616DA" w:rsidP="003616DA">
      <w:pPr>
        <w:pStyle w:val="NoSpacing"/>
      </w:pPr>
    </w:p>
    <w:p w14:paraId="6B1EAC46" w14:textId="2AF0222E" w:rsidR="003616DA" w:rsidRDefault="003616DA" w:rsidP="003616DA">
      <w:pPr>
        <w:pStyle w:val="Heading1"/>
      </w:pPr>
      <w:bookmarkStart w:id="2" w:name="_Toc173742152"/>
      <w:bookmarkStart w:id="3" w:name="_Toc212716025"/>
      <w:r>
        <w:t>Step 1: Login to MAG</w:t>
      </w:r>
      <w:bookmarkEnd w:id="2"/>
      <w:bookmarkEnd w:id="3"/>
    </w:p>
    <w:p w14:paraId="12C3DD50" w14:textId="77777777" w:rsidR="003616DA" w:rsidRDefault="003616DA" w:rsidP="003616DA">
      <w:pPr>
        <w:pStyle w:val="NoSpacing"/>
      </w:pPr>
      <w:r>
        <w:t xml:space="preserve">To access your TPM profile, you must first login to your Exostar’s Managed Access Gateway (MAG) account. For help resetting your MAG password or any other MAG-related questions, refer to </w:t>
      </w:r>
      <w:hyperlink r:id="rId11" w:history="1">
        <w:r w:rsidRPr="002D796D">
          <w:rPr>
            <w:rStyle w:val="Hyperlink"/>
          </w:rPr>
          <w:t>https://www.myexostar.com/?ht_kb=mag</w:t>
        </w:r>
      </w:hyperlink>
      <w:r>
        <w:t xml:space="preserve">. </w:t>
      </w:r>
    </w:p>
    <w:p w14:paraId="7F0DFE7B" w14:textId="77777777" w:rsidR="003616DA" w:rsidRDefault="003616DA" w:rsidP="003616DA">
      <w:pPr>
        <w:pStyle w:val="NoSpacing"/>
      </w:pPr>
    </w:p>
    <w:p w14:paraId="56E8AC45" w14:textId="77777777" w:rsidR="003616DA" w:rsidRDefault="003616DA" w:rsidP="003616DA">
      <w:pPr>
        <w:pStyle w:val="NoSpacing"/>
      </w:pPr>
      <w:r w:rsidRPr="003E6A9E">
        <w:rPr>
          <w:b/>
          <w:bCs/>
        </w:rPr>
        <w:t>NOTE</w:t>
      </w:r>
      <w:r>
        <w:t xml:space="preserve">: If you are the first user in your organization to access SM, you must accept the standard MAG Usage Service Agreement. If you see </w:t>
      </w:r>
      <w:r w:rsidRPr="00BD619E">
        <w:rPr>
          <w:b/>
          <w:bCs/>
        </w:rPr>
        <w:t>Agree to Terms</w:t>
      </w:r>
      <w:r>
        <w:t xml:space="preserve"> on the </w:t>
      </w:r>
      <w:r>
        <w:rPr>
          <w:b/>
          <w:bCs/>
        </w:rPr>
        <w:t>Supplier Management</w:t>
      </w:r>
      <w:r>
        <w:t xml:space="preserve"> tile in your MAG account, click the button and accept the service agreement.</w:t>
      </w:r>
    </w:p>
    <w:p w14:paraId="3725A903" w14:textId="77777777" w:rsidR="003616DA" w:rsidRDefault="003616DA" w:rsidP="003616DA">
      <w:pPr>
        <w:pStyle w:val="NoSpacing"/>
      </w:pPr>
    </w:p>
    <w:p w14:paraId="3AD198AE" w14:textId="77777777" w:rsidR="003616DA" w:rsidRDefault="003616DA" w:rsidP="003616DA">
      <w:pPr>
        <w:pStyle w:val="NoSpacing"/>
      </w:pPr>
      <w:r>
        <w:t>To login:</w:t>
      </w:r>
    </w:p>
    <w:p w14:paraId="15DB14B8" w14:textId="77777777" w:rsidR="003616DA" w:rsidRDefault="003616DA" w:rsidP="003616DA">
      <w:pPr>
        <w:pStyle w:val="NoSpacing"/>
        <w:keepNext/>
        <w:numPr>
          <w:ilvl w:val="0"/>
          <w:numId w:val="3"/>
        </w:numPr>
      </w:pPr>
      <w:r>
        <w:lastRenderedPageBreak/>
        <w:t xml:space="preserve">Navigate to </w:t>
      </w:r>
      <w:hyperlink r:id="rId12" w:history="1">
        <w:r w:rsidRPr="002D796D">
          <w:rPr>
            <w:rStyle w:val="Hyperlink"/>
          </w:rPr>
          <w:t>https://portal.exostar.com</w:t>
        </w:r>
      </w:hyperlink>
      <w:r>
        <w:t xml:space="preserve">. Input your </w:t>
      </w:r>
      <w:r w:rsidRPr="00777C2E">
        <w:rPr>
          <w:b/>
          <w:bCs/>
        </w:rPr>
        <w:t>Email Address</w:t>
      </w:r>
      <w:r>
        <w:t xml:space="preserve"> or </w:t>
      </w:r>
      <w:r w:rsidRPr="00777C2E">
        <w:rPr>
          <w:b/>
          <w:bCs/>
        </w:rPr>
        <w:t>User ID</w:t>
      </w:r>
      <w:r>
        <w:t xml:space="preserve">. Click </w:t>
      </w:r>
      <w:r w:rsidRPr="00777C2E">
        <w:rPr>
          <w:b/>
          <w:bCs/>
        </w:rPr>
        <w:t>Next</w:t>
      </w:r>
      <w:r>
        <w:t>.</w:t>
      </w:r>
    </w:p>
    <w:p w14:paraId="10B69197" w14:textId="5B443680" w:rsidR="003616DA" w:rsidRDefault="003616DA" w:rsidP="003616DA">
      <w:pPr>
        <w:pStyle w:val="NoSpacing"/>
        <w:jc w:val="center"/>
      </w:pPr>
      <w:r>
        <w:rPr>
          <w:noProof/>
        </w:rPr>
        <mc:AlternateContent>
          <mc:Choice Requires="wps">
            <w:drawing>
              <wp:anchor distT="0" distB="0" distL="114300" distR="114300" simplePos="0" relativeHeight="251713536" behindDoc="0" locked="0" layoutInCell="1" allowOverlap="1" wp14:anchorId="66214EF0" wp14:editId="5D396F86">
                <wp:simplePos x="0" y="0"/>
                <wp:positionH relativeFrom="column">
                  <wp:posOffset>3409950</wp:posOffset>
                </wp:positionH>
                <wp:positionV relativeFrom="paragraph">
                  <wp:posOffset>1297940</wp:posOffset>
                </wp:positionV>
                <wp:extent cx="571500" cy="292100"/>
                <wp:effectExtent l="0" t="0" r="19050" b="12700"/>
                <wp:wrapNone/>
                <wp:docPr id="1353656580" name="Rectangle: Rounded Corners 4"/>
                <wp:cNvGraphicFramePr/>
                <a:graphic xmlns:a="http://schemas.openxmlformats.org/drawingml/2006/main">
                  <a:graphicData uri="http://schemas.microsoft.com/office/word/2010/wordprocessingShape">
                    <wps:wsp>
                      <wps:cNvSpPr/>
                      <wps:spPr>
                        <a:xfrm>
                          <a:off x="0" y="0"/>
                          <a:ext cx="571500" cy="292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EF775" id="Rectangle: Rounded Corners 4" o:spid="_x0000_s1026" style="position:absolute;margin-left:268.5pt;margin-top:102.2pt;width:45pt;height: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" filled="f" strokecolor="#c00000" strokeweight="1.5pt">
                <v:stroke joinstyle="miter"/>
              </v:roundrect>
            </w:pict>
          </mc:Fallback>
        </mc:AlternateContent>
      </w:r>
      <w:r>
        <w:rPr>
          <w:noProof/>
        </w:rPr>
        <mc:AlternateContent>
          <mc:Choice Requires="wps">
            <w:drawing>
              <wp:anchor distT="0" distB="0" distL="114300" distR="114300" simplePos="0" relativeHeight="251712512" behindDoc="0" locked="0" layoutInCell="1" allowOverlap="1" wp14:anchorId="3682E713" wp14:editId="040EAEF0">
                <wp:simplePos x="0" y="0"/>
                <wp:positionH relativeFrom="column">
                  <wp:posOffset>2012950</wp:posOffset>
                </wp:positionH>
                <wp:positionV relativeFrom="paragraph">
                  <wp:posOffset>748030</wp:posOffset>
                </wp:positionV>
                <wp:extent cx="1009650" cy="406400"/>
                <wp:effectExtent l="0" t="0" r="19050" b="12700"/>
                <wp:wrapNone/>
                <wp:docPr id="1266997656" name="Rectangle: Rounded Corners 3"/>
                <wp:cNvGraphicFramePr/>
                <a:graphic xmlns:a="http://schemas.openxmlformats.org/drawingml/2006/main">
                  <a:graphicData uri="http://schemas.microsoft.com/office/word/2010/wordprocessingShape">
                    <wps:wsp>
                      <wps:cNvSpPr/>
                      <wps:spPr>
                        <a:xfrm>
                          <a:off x="0" y="0"/>
                          <a:ext cx="1009650" cy="406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C10874" id="Rectangle: Rounded Corners 3" o:spid="_x0000_s1026" style="position:absolute;margin-left:158.5pt;margin-top:58.9pt;width:79.5pt;height:32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" filled="f" strokecolor="#c00000" strokeweight="1.5pt">
                <v:stroke joinstyle="miter"/>
              </v:roundrect>
            </w:pict>
          </mc:Fallback>
        </mc:AlternateContent>
      </w:r>
      <w:r>
        <w:rPr>
          <w:noProof/>
        </w:rPr>
        <w:drawing>
          <wp:inline distT="0" distB="0" distL="0" distR="0" wp14:anchorId="0C792C45" wp14:editId="1166C980">
            <wp:extent cx="1996039" cy="1924050"/>
            <wp:effectExtent l="19050" t="19050" r="23495" b="19050"/>
            <wp:docPr id="175135823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8236" name="Picture 1" descr="A screenshot of a computer scre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6054" cy="1933704"/>
                    </a:xfrm>
                    <a:prstGeom prst="rect">
                      <a:avLst/>
                    </a:prstGeom>
                    <a:noFill/>
                    <a:ln w="3175">
                      <a:solidFill>
                        <a:schemeClr val="tx1"/>
                      </a:solidFill>
                    </a:ln>
                  </pic:spPr>
                </pic:pic>
              </a:graphicData>
            </a:graphic>
          </wp:inline>
        </w:drawing>
      </w:r>
    </w:p>
    <w:p w14:paraId="46FC10EB" w14:textId="77777777" w:rsidR="003616DA" w:rsidRDefault="003616DA" w:rsidP="003616DA">
      <w:pPr>
        <w:pStyle w:val="NoSpacing"/>
      </w:pPr>
    </w:p>
    <w:p w14:paraId="4F21D0A6" w14:textId="77777777" w:rsidR="003616DA" w:rsidRDefault="003616DA" w:rsidP="003616DA">
      <w:pPr>
        <w:pStyle w:val="NoSpacing"/>
        <w:numPr>
          <w:ilvl w:val="0"/>
          <w:numId w:val="3"/>
        </w:numPr>
      </w:pPr>
      <w:r>
        <w:t xml:space="preserve">Input your </w:t>
      </w:r>
      <w:r w:rsidRPr="00275AD2">
        <w:rPr>
          <w:b/>
          <w:bCs/>
        </w:rPr>
        <w:t>Password</w:t>
      </w:r>
      <w:r>
        <w:t xml:space="preserve">. Click </w:t>
      </w:r>
      <w:r w:rsidRPr="00275AD2">
        <w:rPr>
          <w:b/>
          <w:bCs/>
        </w:rPr>
        <w:t>Next</w:t>
      </w:r>
      <w:r>
        <w:rPr>
          <w:b/>
          <w:bCs/>
        </w:rPr>
        <w:t xml:space="preserve"> </w:t>
      </w:r>
      <w:r>
        <w:t>to access the MAG Dashboard.</w:t>
      </w:r>
    </w:p>
    <w:p w14:paraId="5F4E62DE" w14:textId="5B5550B4" w:rsidR="003616DA" w:rsidRDefault="003616DA" w:rsidP="003616DA">
      <w:pPr>
        <w:pStyle w:val="NoSpacing"/>
        <w:jc w:val="center"/>
      </w:pPr>
      <w:r>
        <w:rPr>
          <w:noProof/>
        </w:rPr>
        <mc:AlternateContent>
          <mc:Choice Requires="wps">
            <w:drawing>
              <wp:anchor distT="0" distB="0" distL="114300" distR="114300" simplePos="0" relativeHeight="251715584" behindDoc="0" locked="0" layoutInCell="1" allowOverlap="1" wp14:anchorId="74E639C8" wp14:editId="5164E1F1">
                <wp:simplePos x="0" y="0"/>
                <wp:positionH relativeFrom="column">
                  <wp:posOffset>3390900</wp:posOffset>
                </wp:positionH>
                <wp:positionV relativeFrom="paragraph">
                  <wp:posOffset>1370330</wp:posOffset>
                </wp:positionV>
                <wp:extent cx="558800" cy="289560"/>
                <wp:effectExtent l="0" t="0" r="12700" b="15240"/>
                <wp:wrapNone/>
                <wp:docPr id="877864776" name="Rectangle: Rounded Corners 6"/>
                <wp:cNvGraphicFramePr/>
                <a:graphic xmlns:a="http://schemas.openxmlformats.org/drawingml/2006/main">
                  <a:graphicData uri="http://schemas.microsoft.com/office/word/2010/wordprocessingShape">
                    <wps:wsp>
                      <wps:cNvSpPr/>
                      <wps:spPr>
                        <a:xfrm>
                          <a:off x="0" y="0"/>
                          <a:ext cx="558800" cy="28956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E80BF" id="Rectangle: Rounded Corners 6" o:spid="_x0000_s1026" style="position:absolute;margin-left:267pt;margin-top:107.9pt;width:44pt;height:2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714560" behindDoc="0" locked="0" layoutInCell="1" allowOverlap="1" wp14:anchorId="22DEDDC2" wp14:editId="013CB6E9">
                <wp:simplePos x="0" y="0"/>
                <wp:positionH relativeFrom="column">
                  <wp:posOffset>2012950</wp:posOffset>
                </wp:positionH>
                <wp:positionV relativeFrom="paragraph">
                  <wp:posOffset>913130</wp:posOffset>
                </wp:positionV>
                <wp:extent cx="508000" cy="330200"/>
                <wp:effectExtent l="0" t="0" r="25400" b="12700"/>
                <wp:wrapNone/>
                <wp:docPr id="290926956" name="Rectangle: Rounded Corners 5"/>
                <wp:cNvGraphicFramePr/>
                <a:graphic xmlns:a="http://schemas.openxmlformats.org/drawingml/2006/main">
                  <a:graphicData uri="http://schemas.microsoft.com/office/word/2010/wordprocessingShape">
                    <wps:wsp>
                      <wps:cNvSpPr/>
                      <wps:spPr>
                        <a:xfrm>
                          <a:off x="0" y="0"/>
                          <a:ext cx="508000" cy="330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077E9" id="Rectangle: Rounded Corners 5" o:spid="_x0000_s1026" style="position:absolute;margin-left:158.5pt;margin-top:71.9pt;width:40pt;height: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" filled="f" strokecolor="#c00000" strokeweight="1.5pt">
                <v:stroke joinstyle="miter"/>
              </v:roundrect>
            </w:pict>
          </mc:Fallback>
        </mc:AlternateContent>
      </w:r>
      <w:r>
        <w:rPr>
          <w:noProof/>
        </w:rPr>
        <w:drawing>
          <wp:inline distT="0" distB="0" distL="0" distR="0" wp14:anchorId="7A41D27D" wp14:editId="5F22CBC5">
            <wp:extent cx="1943100" cy="1642420"/>
            <wp:effectExtent l="19050" t="19050" r="19050" b="15240"/>
            <wp:docPr id="62197717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77178" name="Picture 2" descr="A screenshot of a computer sc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0697" cy="1657294"/>
                    </a:xfrm>
                    <a:prstGeom prst="rect">
                      <a:avLst/>
                    </a:prstGeom>
                    <a:noFill/>
                    <a:ln w="3175">
                      <a:solidFill>
                        <a:schemeClr val="tx1"/>
                      </a:solidFill>
                    </a:ln>
                  </pic:spPr>
                </pic:pic>
              </a:graphicData>
            </a:graphic>
          </wp:inline>
        </w:drawing>
      </w:r>
    </w:p>
    <w:p w14:paraId="3AF6241D" w14:textId="77777777" w:rsidR="003616DA" w:rsidRDefault="003616DA" w:rsidP="003616DA">
      <w:pPr>
        <w:pStyle w:val="NoSpacing"/>
        <w:jc w:val="center"/>
      </w:pPr>
    </w:p>
    <w:p w14:paraId="5D33D46F" w14:textId="4ECAD4A5" w:rsidR="003616DA" w:rsidRDefault="003616DA" w:rsidP="003616DA">
      <w:pPr>
        <w:pStyle w:val="Heading1"/>
      </w:pPr>
      <w:bookmarkStart w:id="4" w:name="_Toc173742153"/>
      <w:bookmarkStart w:id="5" w:name="_Toc212716026"/>
      <w:r>
        <w:t>Step 2: Access TPM</w:t>
      </w:r>
      <w:bookmarkEnd w:id="4"/>
      <w:bookmarkEnd w:id="5"/>
    </w:p>
    <w:p w14:paraId="286994D8" w14:textId="77777777" w:rsidR="003616DA" w:rsidRDefault="003616DA" w:rsidP="003616DA">
      <w:pPr>
        <w:pStyle w:val="NoSpacing"/>
      </w:pPr>
      <w:r>
        <w:t xml:space="preserve">Once you successfully </w:t>
      </w:r>
      <w:proofErr w:type="gramStart"/>
      <w:r>
        <w:t>login</w:t>
      </w:r>
      <w:proofErr w:type="gramEnd"/>
      <w:r>
        <w:t xml:space="preserve"> to your MAG account, ensure you authenticate with your credential. You can do this by selecting the Elevate Credential Strength button in the My 2FA Credentials section. The system also </w:t>
      </w:r>
      <w:proofErr w:type="gramStart"/>
      <w:r>
        <w:t>prompts for</w:t>
      </w:r>
      <w:proofErr w:type="gramEnd"/>
      <w:r>
        <w:t xml:space="preserve"> your credential once you select to access TPM.</w:t>
      </w:r>
    </w:p>
    <w:p w14:paraId="757FF93C" w14:textId="77777777" w:rsidR="003616DA" w:rsidRDefault="003616DA" w:rsidP="003616DA">
      <w:pPr>
        <w:pStyle w:val="NoSpacing"/>
        <w:jc w:val="center"/>
      </w:pPr>
      <w:r>
        <w:rPr>
          <w:noProof/>
        </w:rPr>
        <mc:AlternateContent>
          <mc:Choice Requires="wps">
            <w:drawing>
              <wp:anchor distT="0" distB="0" distL="114300" distR="114300" simplePos="0" relativeHeight="251716608" behindDoc="0" locked="0" layoutInCell="1" allowOverlap="1" wp14:anchorId="70083FA3" wp14:editId="31D8B495">
                <wp:simplePos x="0" y="0"/>
                <wp:positionH relativeFrom="column">
                  <wp:posOffset>4248150</wp:posOffset>
                </wp:positionH>
                <wp:positionV relativeFrom="paragraph">
                  <wp:posOffset>670560</wp:posOffset>
                </wp:positionV>
                <wp:extent cx="1003300" cy="273050"/>
                <wp:effectExtent l="0" t="0" r="25400" b="12700"/>
                <wp:wrapNone/>
                <wp:docPr id="2044286690" name="Rectangle: Rounded Corners 8"/>
                <wp:cNvGraphicFramePr/>
                <a:graphic xmlns:a="http://schemas.openxmlformats.org/drawingml/2006/main">
                  <a:graphicData uri="http://schemas.microsoft.com/office/word/2010/wordprocessingShape">
                    <wps:wsp>
                      <wps:cNvSpPr/>
                      <wps:spPr>
                        <a:xfrm>
                          <a:off x="0" y="0"/>
                          <a:ext cx="1003300" cy="2730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62875" id="Rectangle: Rounded Corners 8" o:spid="_x0000_s1026" style="position:absolute;margin-left:334.5pt;margin-top:52.8pt;width:79pt;height: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" filled="f" strokecolor="#c00000" strokeweight="1.5pt">
                <v:stroke joinstyle="miter"/>
              </v:roundrect>
            </w:pict>
          </mc:Fallback>
        </mc:AlternateContent>
      </w:r>
      <w:r>
        <w:rPr>
          <w:noProof/>
        </w:rPr>
        <w:drawing>
          <wp:inline distT="0" distB="0" distL="0" distR="0" wp14:anchorId="1319939F" wp14:editId="586763A6">
            <wp:extent cx="4730704" cy="1441450"/>
            <wp:effectExtent l="19050" t="19050" r="13335" b="25400"/>
            <wp:docPr id="203053567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35676" name="Picture 7"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002" cy="1450986"/>
                    </a:xfrm>
                    <a:prstGeom prst="rect">
                      <a:avLst/>
                    </a:prstGeom>
                    <a:noFill/>
                    <a:ln w="3175">
                      <a:solidFill>
                        <a:schemeClr val="tx1"/>
                      </a:solidFill>
                    </a:ln>
                  </pic:spPr>
                </pic:pic>
              </a:graphicData>
            </a:graphic>
          </wp:inline>
        </w:drawing>
      </w:r>
    </w:p>
    <w:p w14:paraId="498959AC" w14:textId="77777777" w:rsidR="003616DA" w:rsidRDefault="003616DA" w:rsidP="003616DA">
      <w:pPr>
        <w:pStyle w:val="NoSpacing"/>
      </w:pPr>
      <w:r>
        <w:lastRenderedPageBreak/>
        <w:t>To access TPM:</w:t>
      </w:r>
    </w:p>
    <w:p w14:paraId="35420476" w14:textId="77777777" w:rsidR="003616DA" w:rsidRDefault="003616DA" w:rsidP="003616DA">
      <w:pPr>
        <w:pStyle w:val="NoSpacing"/>
        <w:numPr>
          <w:ilvl w:val="0"/>
          <w:numId w:val="31"/>
        </w:numPr>
      </w:pPr>
      <w:r>
        <w:t xml:space="preserve">From the MAG Dashboard, select the </w:t>
      </w:r>
      <w:r w:rsidRPr="00477894">
        <w:rPr>
          <w:b/>
          <w:bCs/>
        </w:rPr>
        <w:t>My Account</w:t>
      </w:r>
      <w:r>
        <w:t xml:space="preserve"> tab. </w:t>
      </w:r>
    </w:p>
    <w:p w14:paraId="40B1E8B3" w14:textId="77777777" w:rsidR="003616DA" w:rsidRDefault="003616DA" w:rsidP="003616DA">
      <w:pPr>
        <w:pStyle w:val="NoSpacing"/>
        <w:numPr>
          <w:ilvl w:val="0"/>
          <w:numId w:val="31"/>
        </w:numPr>
      </w:pPr>
      <w:r>
        <w:t xml:space="preserve">Select the </w:t>
      </w:r>
      <w:r w:rsidRPr="00477894">
        <w:rPr>
          <w:b/>
          <w:bCs/>
        </w:rPr>
        <w:t>View Organization Details</w:t>
      </w:r>
      <w:r>
        <w:t xml:space="preserve"> sub-tab. </w:t>
      </w:r>
    </w:p>
    <w:p w14:paraId="0438FFF6" w14:textId="77777777" w:rsidR="003616DA" w:rsidRDefault="003616DA" w:rsidP="003616DA">
      <w:pPr>
        <w:pStyle w:val="NoSpacing"/>
        <w:numPr>
          <w:ilvl w:val="0"/>
          <w:numId w:val="31"/>
        </w:numPr>
      </w:pPr>
      <w:r>
        <w:t xml:space="preserve">Click the </w:t>
      </w:r>
      <w:r w:rsidRPr="00477894">
        <w:rPr>
          <w:b/>
          <w:bCs/>
        </w:rPr>
        <w:t>View in Trading Partner Management (TPM)</w:t>
      </w:r>
      <w:r>
        <w:t xml:space="preserve"> link.</w:t>
      </w:r>
    </w:p>
    <w:p w14:paraId="19C0272F" w14:textId="77777777" w:rsidR="003616DA" w:rsidRDefault="003616DA" w:rsidP="003616DA">
      <w:pPr>
        <w:pStyle w:val="NoSpacing"/>
      </w:pPr>
      <w:r>
        <w:rPr>
          <w:noProof/>
        </w:rPr>
        <mc:AlternateContent>
          <mc:Choice Requires="wps">
            <w:drawing>
              <wp:anchor distT="0" distB="0" distL="114300" distR="114300" simplePos="0" relativeHeight="251719680" behindDoc="0" locked="0" layoutInCell="1" allowOverlap="1" wp14:anchorId="6FA49B7A" wp14:editId="18ED9700">
                <wp:simplePos x="0" y="0"/>
                <wp:positionH relativeFrom="column">
                  <wp:posOffset>2692400</wp:posOffset>
                </wp:positionH>
                <wp:positionV relativeFrom="paragraph">
                  <wp:posOffset>1447165</wp:posOffset>
                </wp:positionV>
                <wp:extent cx="1263650" cy="222250"/>
                <wp:effectExtent l="0" t="0" r="12700" b="25400"/>
                <wp:wrapNone/>
                <wp:docPr id="1036163635" name="Rectangle: Rounded Corners 12"/>
                <wp:cNvGraphicFramePr/>
                <a:graphic xmlns:a="http://schemas.openxmlformats.org/drawingml/2006/main">
                  <a:graphicData uri="http://schemas.microsoft.com/office/word/2010/wordprocessingShape">
                    <wps:wsp>
                      <wps:cNvSpPr/>
                      <wps:spPr>
                        <a:xfrm>
                          <a:off x="0" y="0"/>
                          <a:ext cx="1263650" cy="222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C38EB6" id="Rectangle: Rounded Corners 12" o:spid="_x0000_s1026" style="position:absolute;margin-left:212pt;margin-top:113.95pt;width:99.5pt;height:17.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" filled="f" strokecolor="#c00000" strokeweight="1.5pt">
                <v:stroke joinstyle="miter"/>
              </v:roundrect>
            </w:pict>
          </mc:Fallback>
        </mc:AlternateContent>
      </w:r>
      <w:r>
        <w:rPr>
          <w:noProof/>
        </w:rPr>
        <mc:AlternateContent>
          <mc:Choice Requires="wps">
            <w:drawing>
              <wp:anchor distT="0" distB="0" distL="114300" distR="114300" simplePos="0" relativeHeight="251718656" behindDoc="0" locked="0" layoutInCell="1" allowOverlap="1" wp14:anchorId="6DC6A241" wp14:editId="784B8DD9">
                <wp:simplePos x="0" y="0"/>
                <wp:positionH relativeFrom="column">
                  <wp:posOffset>641350</wp:posOffset>
                </wp:positionH>
                <wp:positionV relativeFrom="paragraph">
                  <wp:posOffset>780415</wp:posOffset>
                </wp:positionV>
                <wp:extent cx="952500" cy="203200"/>
                <wp:effectExtent l="0" t="0" r="19050" b="25400"/>
                <wp:wrapNone/>
                <wp:docPr id="268188131" name="Rectangle: Rounded Corners 11"/>
                <wp:cNvGraphicFramePr/>
                <a:graphic xmlns:a="http://schemas.openxmlformats.org/drawingml/2006/main">
                  <a:graphicData uri="http://schemas.microsoft.com/office/word/2010/wordprocessingShape">
                    <wps:wsp>
                      <wps:cNvSpPr/>
                      <wps:spPr>
                        <a:xfrm>
                          <a:off x="0" y="0"/>
                          <a:ext cx="952500" cy="203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2C2CDE" id="Rectangle: Rounded Corners 11" o:spid="_x0000_s1026" style="position:absolute;margin-left:50.5pt;margin-top:61.45pt;width:75pt;height:16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" filled="f" strokecolor="#c00000" strokeweight="1.5pt">
                <v:stroke joinstyle="miter"/>
              </v:roundrect>
            </w:pict>
          </mc:Fallback>
        </mc:AlternateContent>
      </w:r>
      <w:r>
        <w:rPr>
          <w:noProof/>
        </w:rPr>
        <mc:AlternateContent>
          <mc:Choice Requires="wps">
            <w:drawing>
              <wp:anchor distT="0" distB="0" distL="114300" distR="114300" simplePos="0" relativeHeight="251717632" behindDoc="0" locked="0" layoutInCell="1" allowOverlap="1" wp14:anchorId="058DAFF4" wp14:editId="27A3C955">
                <wp:simplePos x="0" y="0"/>
                <wp:positionH relativeFrom="column">
                  <wp:posOffset>552450</wp:posOffset>
                </wp:positionH>
                <wp:positionV relativeFrom="paragraph">
                  <wp:posOffset>570865</wp:posOffset>
                </wp:positionV>
                <wp:extent cx="603250" cy="222250"/>
                <wp:effectExtent l="0" t="0" r="25400" b="25400"/>
                <wp:wrapNone/>
                <wp:docPr id="2142591993" name="Rectangle: Rounded Corners 10"/>
                <wp:cNvGraphicFramePr/>
                <a:graphic xmlns:a="http://schemas.openxmlformats.org/drawingml/2006/main">
                  <a:graphicData uri="http://schemas.microsoft.com/office/word/2010/wordprocessingShape">
                    <wps:wsp>
                      <wps:cNvSpPr/>
                      <wps:spPr>
                        <a:xfrm>
                          <a:off x="0" y="0"/>
                          <a:ext cx="603250" cy="222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EA0255" id="Rectangle: Rounded Corners 10" o:spid="_x0000_s1026" style="position:absolute;margin-left:43.5pt;margin-top:44.95pt;width:47.5pt;height:17.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" filled="f" strokecolor="#c00000" strokeweight="1.5pt">
                <v:stroke joinstyle="miter"/>
              </v:roundrect>
            </w:pict>
          </mc:Fallback>
        </mc:AlternateContent>
      </w:r>
      <w:r>
        <w:rPr>
          <w:noProof/>
        </w:rPr>
        <w:drawing>
          <wp:inline distT="0" distB="0" distL="0" distR="0" wp14:anchorId="516F835E" wp14:editId="39A70B40">
            <wp:extent cx="5943600" cy="1991360"/>
            <wp:effectExtent l="19050" t="19050" r="19050" b="27940"/>
            <wp:docPr id="38154750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47509" name="Picture 9"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91360"/>
                    </a:xfrm>
                    <a:prstGeom prst="rect">
                      <a:avLst/>
                    </a:prstGeom>
                    <a:noFill/>
                    <a:ln w="3175">
                      <a:solidFill>
                        <a:schemeClr val="tx1"/>
                      </a:solidFill>
                    </a:ln>
                  </pic:spPr>
                </pic:pic>
              </a:graphicData>
            </a:graphic>
          </wp:inline>
        </w:drawing>
      </w:r>
    </w:p>
    <w:p w14:paraId="7BABECFE" w14:textId="77777777" w:rsidR="003616DA" w:rsidRDefault="003616DA" w:rsidP="003616DA">
      <w:pPr>
        <w:pStyle w:val="NoSpacing"/>
      </w:pPr>
    </w:p>
    <w:p w14:paraId="0DAFD1F3" w14:textId="77777777" w:rsidR="003616DA" w:rsidRDefault="003616DA" w:rsidP="003616DA">
      <w:pPr>
        <w:pStyle w:val="NoSpacing"/>
        <w:numPr>
          <w:ilvl w:val="0"/>
          <w:numId w:val="31"/>
        </w:numPr>
      </w:pPr>
      <w:r>
        <w:t>T</w:t>
      </w:r>
      <w:r w:rsidRPr="00F62EB0">
        <w:t>he following screen displays. Review the notice</w:t>
      </w:r>
      <w:r>
        <w:t xml:space="preserve">. </w:t>
      </w:r>
      <w:r w:rsidRPr="00F62EB0">
        <w:t xml:space="preserve">Click the </w:t>
      </w:r>
      <w:r w:rsidRPr="007521D4">
        <w:rPr>
          <w:b/>
          <w:bCs/>
        </w:rPr>
        <w:t>Continue</w:t>
      </w:r>
      <w:r w:rsidRPr="00F62EB0">
        <w:t xml:space="preserve"> button to access the Organization’s profile.</w:t>
      </w:r>
    </w:p>
    <w:p w14:paraId="2D160C8E" w14:textId="77777777" w:rsidR="003616DA" w:rsidRDefault="003616DA" w:rsidP="003616DA">
      <w:pPr>
        <w:pStyle w:val="NoSpacing"/>
      </w:pPr>
      <w:r>
        <w:rPr>
          <w:noProof/>
        </w:rPr>
        <mc:AlternateContent>
          <mc:Choice Requires="wps">
            <w:drawing>
              <wp:anchor distT="0" distB="0" distL="114300" distR="114300" simplePos="0" relativeHeight="251720704" behindDoc="0" locked="0" layoutInCell="1" allowOverlap="1" wp14:anchorId="735039E0" wp14:editId="67C9344B">
                <wp:simplePos x="0" y="0"/>
                <wp:positionH relativeFrom="column">
                  <wp:posOffset>2755900</wp:posOffset>
                </wp:positionH>
                <wp:positionV relativeFrom="paragraph">
                  <wp:posOffset>1911350</wp:posOffset>
                </wp:positionV>
                <wp:extent cx="463550" cy="234950"/>
                <wp:effectExtent l="0" t="0" r="12700" b="12700"/>
                <wp:wrapNone/>
                <wp:docPr id="1148554090" name="Rectangle: Rounded Corners 15"/>
                <wp:cNvGraphicFramePr/>
                <a:graphic xmlns:a="http://schemas.openxmlformats.org/drawingml/2006/main">
                  <a:graphicData uri="http://schemas.microsoft.com/office/word/2010/wordprocessingShape">
                    <wps:wsp>
                      <wps:cNvSpPr/>
                      <wps:spPr>
                        <a:xfrm>
                          <a:off x="0" y="0"/>
                          <a:ext cx="463550" cy="234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52C3D2" id="Rectangle: Rounded Corners 15" o:spid="_x0000_s1026" style="position:absolute;margin-left:217pt;margin-top:150.5pt;width:36.5pt;height:18.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" filled="f" strokecolor="#c00000" strokeweight="1.5pt">
                <v:stroke joinstyle="miter"/>
              </v:roundrect>
            </w:pict>
          </mc:Fallback>
        </mc:AlternateContent>
      </w:r>
      <w:r>
        <w:rPr>
          <w:noProof/>
        </w:rPr>
        <w:drawing>
          <wp:inline distT="0" distB="0" distL="0" distR="0" wp14:anchorId="2CE80D12" wp14:editId="0A2B4948">
            <wp:extent cx="5943600" cy="2089785"/>
            <wp:effectExtent l="19050" t="19050" r="19050" b="24765"/>
            <wp:docPr id="412705331"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05331" name="Picture 14"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w="3175">
                      <a:solidFill>
                        <a:schemeClr val="tx1"/>
                      </a:solidFill>
                    </a:ln>
                  </pic:spPr>
                </pic:pic>
              </a:graphicData>
            </a:graphic>
          </wp:inline>
        </w:drawing>
      </w:r>
    </w:p>
    <w:p w14:paraId="3983E9B9" w14:textId="77777777" w:rsidR="00B441AE" w:rsidRDefault="00B441AE" w:rsidP="003616DA">
      <w:pPr>
        <w:pStyle w:val="NoSpacing"/>
      </w:pPr>
    </w:p>
    <w:p w14:paraId="41EC5CAE" w14:textId="77777777" w:rsidR="003616DA" w:rsidRDefault="003616DA" w:rsidP="003616DA">
      <w:pPr>
        <w:pStyle w:val="Heading1"/>
      </w:pPr>
      <w:bookmarkStart w:id="6" w:name="_Toc173742154"/>
      <w:bookmarkStart w:id="7" w:name="_Toc212716027"/>
      <w:r>
        <w:t>Step 3: Update Cyber Security Section of Self Certification</w:t>
      </w:r>
      <w:bookmarkEnd w:id="6"/>
      <w:bookmarkEnd w:id="7"/>
    </w:p>
    <w:p w14:paraId="23AC68C9" w14:textId="77777777" w:rsidR="003616DA" w:rsidRDefault="003616DA" w:rsidP="003616DA">
      <w:pPr>
        <w:pStyle w:val="NoSpacing"/>
      </w:pPr>
      <w:r w:rsidRPr="006E1BE5">
        <w:t xml:space="preserve">The CCRA Questionnaire </w:t>
      </w:r>
      <w:r>
        <w:t>provides</w:t>
      </w:r>
      <w:r w:rsidRPr="006E1BE5">
        <w:t xml:space="preserve"> questions related to the applicability of </w:t>
      </w:r>
      <w:proofErr w:type="gramStart"/>
      <w:r w:rsidRPr="006E1BE5">
        <w:t>cyber Defense</w:t>
      </w:r>
      <w:proofErr w:type="gramEnd"/>
      <w:r w:rsidRPr="006E1BE5">
        <w:t xml:space="preserve"> Federal Acquisition Regulation Supplement (DFARS) requirement and the handling of Sensitive Information, </w:t>
      </w:r>
      <w:r w:rsidRPr="00DE25FE">
        <w:rPr>
          <w:b/>
          <w:bCs/>
        </w:rPr>
        <w:t>which is required annually</w:t>
      </w:r>
      <w:r w:rsidRPr="006E1BE5">
        <w:t>.</w:t>
      </w:r>
      <w:r>
        <w:t xml:space="preserve"> To update the Cyber Security section:</w:t>
      </w:r>
    </w:p>
    <w:p w14:paraId="283CBE3D" w14:textId="77777777" w:rsidR="003616DA" w:rsidRDefault="003616DA" w:rsidP="003616DA">
      <w:pPr>
        <w:pStyle w:val="NoSpacing"/>
        <w:keepNext/>
        <w:numPr>
          <w:ilvl w:val="0"/>
          <w:numId w:val="32"/>
        </w:numPr>
      </w:pPr>
      <w:r>
        <w:lastRenderedPageBreak/>
        <w:t xml:space="preserve">Select </w:t>
      </w:r>
      <w:r w:rsidRPr="00FB05CD">
        <w:rPr>
          <w:b/>
          <w:bCs/>
        </w:rPr>
        <w:t>Self-Certification</w:t>
      </w:r>
      <w:r>
        <w:t xml:space="preserve"> from the left-hand menu. </w:t>
      </w:r>
    </w:p>
    <w:p w14:paraId="3D5AEE1F" w14:textId="77777777" w:rsidR="003616DA" w:rsidRDefault="003616DA" w:rsidP="003616DA">
      <w:pPr>
        <w:pStyle w:val="NoSpacing"/>
        <w:jc w:val="center"/>
      </w:pPr>
      <w:r>
        <w:rPr>
          <w:noProof/>
        </w:rPr>
        <mc:AlternateContent>
          <mc:Choice Requires="wps">
            <w:drawing>
              <wp:anchor distT="0" distB="0" distL="114300" distR="114300" simplePos="0" relativeHeight="251721728" behindDoc="0" locked="0" layoutInCell="1" allowOverlap="1" wp14:anchorId="01C534E9" wp14:editId="058B83B3">
                <wp:simplePos x="0" y="0"/>
                <wp:positionH relativeFrom="column">
                  <wp:posOffset>2317750</wp:posOffset>
                </wp:positionH>
                <wp:positionV relativeFrom="paragraph">
                  <wp:posOffset>748030</wp:posOffset>
                </wp:positionV>
                <wp:extent cx="958850" cy="222250"/>
                <wp:effectExtent l="0" t="0" r="12700" b="25400"/>
                <wp:wrapNone/>
                <wp:docPr id="1417700302" name="Rectangle: Rounded Corners 17"/>
                <wp:cNvGraphicFramePr/>
                <a:graphic xmlns:a="http://schemas.openxmlformats.org/drawingml/2006/main">
                  <a:graphicData uri="http://schemas.microsoft.com/office/word/2010/wordprocessingShape">
                    <wps:wsp>
                      <wps:cNvSpPr/>
                      <wps:spPr>
                        <a:xfrm>
                          <a:off x="0" y="0"/>
                          <a:ext cx="958850" cy="222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479D7F" id="Rectangle: Rounded Corners 17" o:spid="_x0000_s1026" style="position:absolute;margin-left:182.5pt;margin-top:58.9pt;width:75.5pt;height:17.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" filled="f" strokecolor="#c00000" strokeweight="1.5pt">
                <v:stroke joinstyle="miter"/>
              </v:roundrect>
            </w:pict>
          </mc:Fallback>
        </mc:AlternateContent>
      </w:r>
      <w:r>
        <w:rPr>
          <w:noProof/>
        </w:rPr>
        <w:drawing>
          <wp:inline distT="0" distB="0" distL="0" distR="0" wp14:anchorId="54480E38" wp14:editId="6B5660E9">
            <wp:extent cx="1536362" cy="2800350"/>
            <wp:effectExtent l="19050" t="19050" r="26035" b="19050"/>
            <wp:docPr id="1909848952"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48952" name="Picture 16" descr="A screenshot of a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4545" cy="2815265"/>
                    </a:xfrm>
                    <a:prstGeom prst="rect">
                      <a:avLst/>
                    </a:prstGeom>
                    <a:noFill/>
                    <a:ln w="3175">
                      <a:solidFill>
                        <a:schemeClr val="tx1"/>
                      </a:solidFill>
                    </a:ln>
                  </pic:spPr>
                </pic:pic>
              </a:graphicData>
            </a:graphic>
          </wp:inline>
        </w:drawing>
      </w:r>
    </w:p>
    <w:p w14:paraId="646DEB6F" w14:textId="77777777" w:rsidR="003616DA" w:rsidRDefault="003616DA" w:rsidP="003616DA">
      <w:pPr>
        <w:pStyle w:val="NoSpacing"/>
      </w:pPr>
    </w:p>
    <w:p w14:paraId="67EDE8CC" w14:textId="77777777" w:rsidR="003616DA" w:rsidRDefault="003616DA" w:rsidP="003616DA">
      <w:pPr>
        <w:pStyle w:val="NoSpacing"/>
        <w:numPr>
          <w:ilvl w:val="0"/>
          <w:numId w:val="32"/>
        </w:numPr>
      </w:pPr>
      <w:r>
        <w:t xml:space="preserve">Scroll down to the </w:t>
      </w:r>
      <w:r w:rsidRPr="00FB05CD">
        <w:rPr>
          <w:b/>
          <w:bCs/>
        </w:rPr>
        <w:t>Cyber Security</w:t>
      </w:r>
      <w:r>
        <w:t xml:space="preserve"> section. </w:t>
      </w:r>
      <w:r w:rsidRPr="00B4718D">
        <w:rPr>
          <w:b/>
          <w:bCs/>
        </w:rPr>
        <w:t>Review the information provided.</w:t>
      </w:r>
    </w:p>
    <w:p w14:paraId="2D08D465" w14:textId="77777777" w:rsidR="003616DA" w:rsidRDefault="003616DA" w:rsidP="003616DA">
      <w:pPr>
        <w:pStyle w:val="NoSpacing"/>
        <w:jc w:val="center"/>
      </w:pPr>
      <w:r>
        <w:rPr>
          <w:noProof/>
        </w:rPr>
        <w:drawing>
          <wp:inline distT="0" distB="0" distL="0" distR="0" wp14:anchorId="6BD0AEBF" wp14:editId="2477274C">
            <wp:extent cx="5586595" cy="1498600"/>
            <wp:effectExtent l="19050" t="19050" r="14605" b="25400"/>
            <wp:docPr id="809754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4047" name="Picture 1" descr="A screenshot of a comput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8967"/>
                    <a:stretch/>
                  </pic:blipFill>
                  <pic:spPr bwMode="auto">
                    <a:xfrm>
                      <a:off x="0" y="0"/>
                      <a:ext cx="5606228" cy="150386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C8EAF3" w14:textId="77777777" w:rsidR="003616DA" w:rsidRDefault="003616DA" w:rsidP="003616DA">
      <w:pPr>
        <w:pStyle w:val="NoSpacing"/>
        <w:jc w:val="center"/>
      </w:pPr>
    </w:p>
    <w:p w14:paraId="24EA5853" w14:textId="77777777" w:rsidR="003616DA" w:rsidRDefault="003616DA" w:rsidP="003616DA">
      <w:pPr>
        <w:pStyle w:val="NoSpacing"/>
        <w:numPr>
          <w:ilvl w:val="0"/>
          <w:numId w:val="32"/>
        </w:numPr>
      </w:pPr>
      <w:r>
        <w:t xml:space="preserve">Under the </w:t>
      </w:r>
      <w:r w:rsidRPr="00D63EB7">
        <w:rPr>
          <w:b/>
          <w:bCs/>
        </w:rPr>
        <w:t>Applicability of Cyber DFARS and NIST SP 800-171</w:t>
      </w:r>
      <w:r>
        <w:t xml:space="preserve"> section, review the question and select the applicable radio button for the answer.</w:t>
      </w:r>
    </w:p>
    <w:p w14:paraId="4D4B3F25" w14:textId="77777777" w:rsidR="003616DA" w:rsidRDefault="003616DA" w:rsidP="003616DA">
      <w:pPr>
        <w:pStyle w:val="NoSpacing"/>
        <w:keepNext/>
        <w:rPr>
          <w:b/>
          <w:bCs/>
        </w:rPr>
      </w:pPr>
    </w:p>
    <w:p w14:paraId="5AC243DC" w14:textId="77777777" w:rsidR="003616DA" w:rsidRDefault="003616DA" w:rsidP="003616DA">
      <w:pPr>
        <w:pStyle w:val="NoSpacing"/>
        <w:keepNext/>
      </w:pPr>
      <w:r w:rsidRPr="00495BC4">
        <w:rPr>
          <w:b/>
          <w:bCs/>
        </w:rPr>
        <w:t>IMPORTANT</w:t>
      </w:r>
      <w:r>
        <w:t>: Carefully review this section and select the appropriate answer.</w:t>
      </w:r>
    </w:p>
    <w:p w14:paraId="69B22B75" w14:textId="77777777" w:rsidR="003616DA" w:rsidRDefault="003616DA" w:rsidP="003616DA">
      <w:pPr>
        <w:pStyle w:val="NoSpacing"/>
        <w:keepNext/>
      </w:pPr>
    </w:p>
    <w:p w14:paraId="733A0DDA" w14:textId="77777777" w:rsidR="003616DA" w:rsidRDefault="003616DA" w:rsidP="003616DA">
      <w:pPr>
        <w:pStyle w:val="NoSpacing"/>
        <w:keepNext/>
      </w:pPr>
      <w:r>
        <w:t xml:space="preserve">If you select (1) </w:t>
      </w:r>
      <w:r w:rsidRPr="00495BC4">
        <w:t>Seller asserts that DFARS 252.204-7012 applies. (</w:t>
      </w:r>
      <w:proofErr w:type="gramStart"/>
      <w:r w:rsidRPr="00495BC4">
        <w:t>By so</w:t>
      </w:r>
      <w:proofErr w:type="gramEnd"/>
      <w:r w:rsidRPr="00495BC4">
        <w:t xml:space="preserve"> asserting, Seller is required to complete the Exostar Cybersecurity Compliance and Risk Assessment (CCRA) </w:t>
      </w:r>
      <w:r w:rsidRPr="00495BC4">
        <w:lastRenderedPageBreak/>
        <w:t>questionnaire and confirm assessment score in US DoD’s Supplier Performance Risk System (SPRS)</w:t>
      </w:r>
      <w:r>
        <w:t xml:space="preserve">. </w:t>
      </w:r>
    </w:p>
    <w:p w14:paraId="1532690C" w14:textId="77777777" w:rsidR="003616DA" w:rsidRDefault="003616DA" w:rsidP="003616DA">
      <w:pPr>
        <w:pStyle w:val="NoSpacing"/>
        <w:keepNext/>
      </w:pPr>
    </w:p>
    <w:p w14:paraId="49F4A6C8" w14:textId="77777777" w:rsidR="003616DA" w:rsidRDefault="003616DA" w:rsidP="003616DA">
      <w:pPr>
        <w:pStyle w:val="NoSpacing"/>
        <w:keepNext/>
      </w:pPr>
      <w:r w:rsidRPr="0097746F">
        <w:t>Selecting options 2(a), 2(b), or (2c), asserting that DFARS 252.204-7012 and Covered Defense Information / Controlled Unclassified Information does not apply, will not prompt you to complete the CCRA questionnaire.</w:t>
      </w:r>
    </w:p>
    <w:p w14:paraId="49AF340D" w14:textId="77777777" w:rsidR="003616DA" w:rsidRDefault="003616DA" w:rsidP="003616DA">
      <w:pPr>
        <w:pStyle w:val="NoSpacing"/>
      </w:pPr>
      <w:r>
        <w:rPr>
          <w:noProof/>
        </w:rPr>
        <mc:AlternateContent>
          <mc:Choice Requires="wps">
            <w:drawing>
              <wp:anchor distT="0" distB="0" distL="114300" distR="114300" simplePos="0" relativeHeight="251723776" behindDoc="0" locked="0" layoutInCell="1" allowOverlap="1" wp14:anchorId="2E47E955" wp14:editId="17CF1DAD">
                <wp:simplePos x="0" y="0"/>
                <wp:positionH relativeFrom="column">
                  <wp:posOffset>114300</wp:posOffset>
                </wp:positionH>
                <wp:positionV relativeFrom="paragraph">
                  <wp:posOffset>803275</wp:posOffset>
                </wp:positionV>
                <wp:extent cx="5632450" cy="330200"/>
                <wp:effectExtent l="0" t="0" r="25400" b="12700"/>
                <wp:wrapNone/>
                <wp:docPr id="827449266" name="Rectangle: Rounded Corners 4"/>
                <wp:cNvGraphicFramePr/>
                <a:graphic xmlns:a="http://schemas.openxmlformats.org/drawingml/2006/main">
                  <a:graphicData uri="http://schemas.microsoft.com/office/word/2010/wordprocessingShape">
                    <wps:wsp>
                      <wps:cNvSpPr/>
                      <wps:spPr>
                        <a:xfrm>
                          <a:off x="0" y="0"/>
                          <a:ext cx="5632450" cy="330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16A6C1" id="Rectangle: Rounded Corners 4" o:spid="_x0000_s1026" style="position:absolute;margin-left:9pt;margin-top:63.25pt;width:443.5pt;height:26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" filled="f" strokecolor="#c00000" strokeweight="1.5pt">
                <v:stroke joinstyle="miter"/>
              </v:roundrect>
            </w:pict>
          </mc:Fallback>
        </mc:AlternateContent>
      </w:r>
      <w:r>
        <w:rPr>
          <w:noProof/>
        </w:rPr>
        <mc:AlternateContent>
          <mc:Choice Requires="wps">
            <w:drawing>
              <wp:anchor distT="0" distB="0" distL="114300" distR="114300" simplePos="0" relativeHeight="251722752" behindDoc="0" locked="0" layoutInCell="1" allowOverlap="1" wp14:anchorId="7FB2275F" wp14:editId="709D6A2F">
                <wp:simplePos x="0" y="0"/>
                <wp:positionH relativeFrom="column">
                  <wp:posOffset>69850</wp:posOffset>
                </wp:positionH>
                <wp:positionV relativeFrom="paragraph">
                  <wp:posOffset>244475</wp:posOffset>
                </wp:positionV>
                <wp:extent cx="5670550" cy="292100"/>
                <wp:effectExtent l="0" t="0" r="25400" b="12700"/>
                <wp:wrapNone/>
                <wp:docPr id="1754893162" name="Rectangle: Rounded Corners 3"/>
                <wp:cNvGraphicFramePr/>
                <a:graphic xmlns:a="http://schemas.openxmlformats.org/drawingml/2006/main">
                  <a:graphicData uri="http://schemas.microsoft.com/office/word/2010/wordprocessingShape">
                    <wps:wsp>
                      <wps:cNvSpPr/>
                      <wps:spPr>
                        <a:xfrm>
                          <a:off x="0" y="0"/>
                          <a:ext cx="5670550" cy="292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43CABC" id="Rectangle: Rounded Corners 3" o:spid="_x0000_s1026" style="position:absolute;margin-left:5.5pt;margin-top:19.25pt;width:446.5pt;height:23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" filled="f" strokecolor="#c00000" strokeweight="1.5pt">
                <v:stroke joinstyle="miter"/>
              </v:roundrect>
            </w:pict>
          </mc:Fallback>
        </mc:AlternateContent>
      </w:r>
      <w:r>
        <w:rPr>
          <w:noProof/>
        </w:rPr>
        <w:drawing>
          <wp:inline distT="0" distB="0" distL="0" distR="0" wp14:anchorId="61FF84E2" wp14:editId="2299BD07">
            <wp:extent cx="5943600" cy="3279140"/>
            <wp:effectExtent l="19050" t="19050" r="19050" b="16510"/>
            <wp:docPr id="172544051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0515" name="Picture 2"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79140"/>
                    </a:xfrm>
                    <a:prstGeom prst="rect">
                      <a:avLst/>
                    </a:prstGeom>
                    <a:noFill/>
                    <a:ln w="3175">
                      <a:solidFill>
                        <a:schemeClr val="tx1"/>
                      </a:solidFill>
                    </a:ln>
                  </pic:spPr>
                </pic:pic>
              </a:graphicData>
            </a:graphic>
          </wp:inline>
        </w:drawing>
      </w:r>
    </w:p>
    <w:p w14:paraId="616CB80E" w14:textId="77777777" w:rsidR="003616DA" w:rsidRDefault="003616DA" w:rsidP="003616DA">
      <w:pPr>
        <w:pStyle w:val="NoSpacing"/>
      </w:pPr>
    </w:p>
    <w:p w14:paraId="22DDC90E" w14:textId="77777777" w:rsidR="003616DA" w:rsidRDefault="003616DA" w:rsidP="003616DA">
      <w:pPr>
        <w:pStyle w:val="NoSpacing"/>
        <w:numPr>
          <w:ilvl w:val="0"/>
          <w:numId w:val="32"/>
        </w:numPr>
      </w:pPr>
      <w:r>
        <w:t xml:space="preserve">Under the </w:t>
      </w:r>
      <w:r w:rsidRPr="00585E0F">
        <w:rPr>
          <w:b/>
          <w:bCs/>
        </w:rPr>
        <w:t>Handling Sensitive Information</w:t>
      </w:r>
      <w:r>
        <w:t xml:space="preserve"> section, the </w:t>
      </w:r>
      <w:r w:rsidRPr="00585E0F">
        <w:t xml:space="preserve">question will automatically be set to </w:t>
      </w:r>
      <w:r w:rsidRPr="00585E0F">
        <w:rPr>
          <w:b/>
          <w:bCs/>
        </w:rPr>
        <w:t>Yes</w:t>
      </w:r>
      <w:r w:rsidRPr="00585E0F">
        <w:t xml:space="preserve"> if the </w:t>
      </w:r>
      <w:r w:rsidRPr="00585E0F">
        <w:rPr>
          <w:b/>
          <w:bCs/>
        </w:rPr>
        <w:t>Applicability of Cyber DFARS and NIST SP 800-171 question is (1)</w:t>
      </w:r>
      <w:r w:rsidRPr="00585E0F">
        <w:t xml:space="preserve">. Otherwise, you need </w:t>
      </w:r>
      <w:r>
        <w:t xml:space="preserve">to </w:t>
      </w:r>
      <w:r w:rsidRPr="00585E0F">
        <w:t xml:space="preserve">assert whether you are receiving any </w:t>
      </w:r>
      <w:r w:rsidRPr="00AB72A1">
        <w:rPr>
          <w:b/>
          <w:bCs/>
        </w:rPr>
        <w:t>Sensitive Information</w:t>
      </w:r>
      <w:r w:rsidRPr="00585E0F">
        <w:t xml:space="preserve"> from Lockheed Martin</w:t>
      </w:r>
      <w:r>
        <w:t>.</w:t>
      </w:r>
    </w:p>
    <w:p w14:paraId="3176DB01" w14:textId="77777777" w:rsidR="003616DA" w:rsidRDefault="003616DA" w:rsidP="003616DA">
      <w:pPr>
        <w:pStyle w:val="NoSpacing"/>
        <w:keepNext/>
      </w:pPr>
      <w:r w:rsidRPr="0087611D">
        <w:rPr>
          <w:b/>
          <w:bCs/>
        </w:rPr>
        <w:lastRenderedPageBreak/>
        <w:t>NOTE</w:t>
      </w:r>
      <w:r>
        <w:t xml:space="preserve">: Once you answer both questions, you can begin the Cybersecurity Compliance Risk Assessment (CCRA) Questionnaire by selecting the highlighted link under either section. </w:t>
      </w:r>
    </w:p>
    <w:p w14:paraId="37BC82B1" w14:textId="77777777" w:rsidR="003616DA" w:rsidRDefault="003616DA" w:rsidP="003616DA">
      <w:pPr>
        <w:pStyle w:val="NoSpacing"/>
      </w:pPr>
      <w:r>
        <w:rPr>
          <w:noProof/>
        </w:rPr>
        <mc:AlternateContent>
          <mc:Choice Requires="wps">
            <w:drawing>
              <wp:anchor distT="0" distB="0" distL="114300" distR="114300" simplePos="0" relativeHeight="251725824" behindDoc="0" locked="0" layoutInCell="1" allowOverlap="1" wp14:anchorId="7EF570BC" wp14:editId="28F2C92B">
                <wp:simplePos x="0" y="0"/>
                <wp:positionH relativeFrom="column">
                  <wp:posOffset>133350</wp:posOffset>
                </wp:positionH>
                <wp:positionV relativeFrom="paragraph">
                  <wp:posOffset>1483995</wp:posOffset>
                </wp:positionV>
                <wp:extent cx="5003800" cy="285750"/>
                <wp:effectExtent l="0" t="0" r="25400" b="19050"/>
                <wp:wrapNone/>
                <wp:docPr id="1401119569" name="Rectangle: Rounded Corners 1"/>
                <wp:cNvGraphicFramePr/>
                <a:graphic xmlns:a="http://schemas.openxmlformats.org/drawingml/2006/main">
                  <a:graphicData uri="http://schemas.microsoft.com/office/word/2010/wordprocessingShape">
                    <wps:wsp>
                      <wps:cNvSpPr/>
                      <wps:spPr>
                        <a:xfrm>
                          <a:off x="0" y="0"/>
                          <a:ext cx="5003800" cy="285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17C338" id="Rectangle: Rounded Corners 1" o:spid="_x0000_s1026" style="position:absolute;margin-left:10.5pt;margin-top:116.85pt;width:394pt;height:22.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" filled="f" strokecolor="#c00000" strokeweight="1.5pt">
                <v:stroke joinstyle="miter"/>
              </v:roundrect>
            </w:pict>
          </mc:Fallback>
        </mc:AlternateContent>
      </w:r>
      <w:r>
        <w:rPr>
          <w:noProof/>
        </w:rPr>
        <mc:AlternateContent>
          <mc:Choice Requires="wps">
            <w:drawing>
              <wp:anchor distT="0" distB="0" distL="114300" distR="114300" simplePos="0" relativeHeight="251724800" behindDoc="0" locked="0" layoutInCell="1" allowOverlap="1" wp14:anchorId="051C4D9E" wp14:editId="29DA5575">
                <wp:simplePos x="0" y="0"/>
                <wp:positionH relativeFrom="column">
                  <wp:posOffset>120650</wp:posOffset>
                </wp:positionH>
                <wp:positionV relativeFrom="paragraph">
                  <wp:posOffset>207010</wp:posOffset>
                </wp:positionV>
                <wp:extent cx="4743450" cy="241300"/>
                <wp:effectExtent l="0" t="0" r="19050" b="25400"/>
                <wp:wrapNone/>
                <wp:docPr id="166764731" name="Rectangle: Rounded Corners 6"/>
                <wp:cNvGraphicFramePr/>
                <a:graphic xmlns:a="http://schemas.openxmlformats.org/drawingml/2006/main">
                  <a:graphicData uri="http://schemas.microsoft.com/office/word/2010/wordprocessingShape">
                    <wps:wsp>
                      <wps:cNvSpPr/>
                      <wps:spPr>
                        <a:xfrm>
                          <a:off x="0" y="0"/>
                          <a:ext cx="4743450" cy="241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09FDD1" id="Rectangle: Rounded Corners 6" o:spid="_x0000_s1026" style="position:absolute;margin-left:9.5pt;margin-top:16.3pt;width:373.5pt;height:19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" filled="f" strokecolor="#c00000" strokeweight="1.5pt">
                <v:stroke joinstyle="miter"/>
              </v:roundrect>
            </w:pict>
          </mc:Fallback>
        </mc:AlternateContent>
      </w:r>
      <w:r>
        <w:rPr>
          <w:noProof/>
        </w:rPr>
        <w:drawing>
          <wp:inline distT="0" distB="0" distL="0" distR="0" wp14:anchorId="380D1FAE" wp14:editId="6A851633">
            <wp:extent cx="5943600" cy="1723390"/>
            <wp:effectExtent l="19050" t="19050" r="19050" b="10160"/>
            <wp:docPr id="58959684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96846" name="Picture 5"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23390"/>
                    </a:xfrm>
                    <a:prstGeom prst="rect">
                      <a:avLst/>
                    </a:prstGeom>
                    <a:noFill/>
                    <a:ln w="3175">
                      <a:solidFill>
                        <a:schemeClr val="tx1"/>
                      </a:solidFill>
                    </a:ln>
                  </pic:spPr>
                </pic:pic>
              </a:graphicData>
            </a:graphic>
          </wp:inline>
        </w:drawing>
      </w:r>
    </w:p>
    <w:p w14:paraId="52694391" w14:textId="77777777" w:rsidR="006E1DFB" w:rsidRDefault="006E1DFB" w:rsidP="003616DA">
      <w:pPr>
        <w:pStyle w:val="NoSpacing"/>
      </w:pPr>
    </w:p>
    <w:p w14:paraId="724F10C3" w14:textId="77777777" w:rsidR="006E1DFB" w:rsidRDefault="006E1DFB" w:rsidP="006E1DFB">
      <w:pPr>
        <w:pStyle w:val="NoSpacing"/>
      </w:pPr>
      <w:r w:rsidRPr="006E1DFB">
        <w:rPr>
          <w:b/>
          <w:bCs/>
        </w:rPr>
        <w:t>IMPORTANT</w:t>
      </w:r>
      <w:r>
        <w:t>! The verbiage in red provides a help link to learn more about the application and CCRA. Please note, this verbiage still references Onboarding Module (OBM), which has been rebranded to Supplier Management (SM). This will be updated in TPM eventually.</w:t>
      </w:r>
    </w:p>
    <w:p w14:paraId="55EE8529" w14:textId="77777777" w:rsidR="003616DA" w:rsidRDefault="003616DA" w:rsidP="003616DA">
      <w:pPr>
        <w:pStyle w:val="NoSpacing"/>
      </w:pPr>
    </w:p>
    <w:p w14:paraId="3A774CF6" w14:textId="0F61B2FF" w:rsidR="003616DA" w:rsidRDefault="003616DA" w:rsidP="003616DA">
      <w:pPr>
        <w:pStyle w:val="NoSpacing"/>
      </w:pPr>
      <w:r w:rsidRPr="00D2079D">
        <w:rPr>
          <w:b/>
          <w:bCs/>
        </w:rPr>
        <w:t>IMPORTANT</w:t>
      </w:r>
      <w:r w:rsidR="006E1DFB">
        <w:rPr>
          <w:b/>
          <w:bCs/>
        </w:rPr>
        <w:t>!</w:t>
      </w:r>
      <w:r>
        <w:t xml:space="preserve"> </w:t>
      </w:r>
      <w:r w:rsidRPr="004E4F17">
        <w:t>If you answer (1) on the DFARS applicability section or Yes to the handling Sensitive Information question, the CCRA form is automatically assigned to you</w:t>
      </w:r>
      <w:r>
        <w:t>.</w:t>
      </w:r>
    </w:p>
    <w:p w14:paraId="0DD055C2" w14:textId="77777777" w:rsidR="003616DA" w:rsidRDefault="003616DA" w:rsidP="003616DA">
      <w:pPr>
        <w:pStyle w:val="NoSpacing"/>
      </w:pPr>
    </w:p>
    <w:p w14:paraId="0C76A588" w14:textId="77777777" w:rsidR="003616DA" w:rsidRDefault="003616DA" w:rsidP="003616DA">
      <w:pPr>
        <w:pStyle w:val="NoSpacing"/>
        <w:numPr>
          <w:ilvl w:val="0"/>
          <w:numId w:val="32"/>
        </w:numPr>
      </w:pPr>
      <w:r>
        <w:t xml:space="preserve">Once all required sections are complete, click </w:t>
      </w:r>
      <w:r w:rsidRPr="00877EAB">
        <w:rPr>
          <w:b/>
          <w:bCs/>
        </w:rPr>
        <w:t>Submit Certifications and Representations</w:t>
      </w:r>
      <w:r>
        <w:t xml:space="preserve">. </w:t>
      </w:r>
    </w:p>
    <w:p w14:paraId="3EB912C5" w14:textId="77777777" w:rsidR="003616DA" w:rsidRDefault="003616DA" w:rsidP="003616DA">
      <w:pPr>
        <w:pStyle w:val="NoSpacing"/>
      </w:pPr>
      <w:r>
        <w:rPr>
          <w:noProof/>
        </w:rPr>
        <mc:AlternateContent>
          <mc:Choice Requires="wps">
            <w:drawing>
              <wp:anchor distT="0" distB="0" distL="114300" distR="114300" simplePos="0" relativeHeight="251752448" behindDoc="0" locked="0" layoutInCell="1" allowOverlap="1" wp14:anchorId="0EB18104" wp14:editId="4AAF2BCD">
                <wp:simplePos x="0" y="0"/>
                <wp:positionH relativeFrom="column">
                  <wp:posOffset>114300</wp:posOffset>
                </wp:positionH>
                <wp:positionV relativeFrom="paragraph">
                  <wp:posOffset>590550</wp:posOffset>
                </wp:positionV>
                <wp:extent cx="1873250" cy="209550"/>
                <wp:effectExtent l="0" t="0" r="12700" b="19050"/>
                <wp:wrapNone/>
                <wp:docPr id="406659552" name="Rectangle: Rounded Corners 2"/>
                <wp:cNvGraphicFramePr/>
                <a:graphic xmlns:a="http://schemas.openxmlformats.org/drawingml/2006/main">
                  <a:graphicData uri="http://schemas.microsoft.com/office/word/2010/wordprocessingShape">
                    <wps:wsp>
                      <wps:cNvSpPr/>
                      <wps:spPr>
                        <a:xfrm>
                          <a:off x="0" y="0"/>
                          <a:ext cx="1873250" cy="209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7B68A8" id="Rectangle: Rounded Corners 2" o:spid="_x0000_s1026" style="position:absolute;margin-left:9pt;margin-top:46.5pt;width:147.5pt;height:16.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" filled="f" strokecolor="#c00000" strokeweight="1.5pt">
                <v:stroke joinstyle="miter"/>
              </v:roundrect>
            </w:pict>
          </mc:Fallback>
        </mc:AlternateContent>
      </w:r>
      <w:r>
        <w:rPr>
          <w:noProof/>
        </w:rPr>
        <w:drawing>
          <wp:inline distT="0" distB="0" distL="0" distR="0" wp14:anchorId="3D303DE6" wp14:editId="7EC38601">
            <wp:extent cx="5943600" cy="1504950"/>
            <wp:effectExtent l="19050" t="19050" r="19050" b="19050"/>
            <wp:docPr id="46121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1770" name="Picture 1"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w="3175">
                      <a:solidFill>
                        <a:schemeClr val="tx1"/>
                      </a:solidFill>
                    </a:ln>
                  </pic:spPr>
                </pic:pic>
              </a:graphicData>
            </a:graphic>
          </wp:inline>
        </w:drawing>
      </w:r>
    </w:p>
    <w:p w14:paraId="5D11EA87" w14:textId="77777777" w:rsidR="003616DA" w:rsidRDefault="003616DA" w:rsidP="003616DA">
      <w:pPr>
        <w:pStyle w:val="NoSpacing"/>
      </w:pPr>
    </w:p>
    <w:p w14:paraId="135F2A84" w14:textId="77777777" w:rsidR="003616DA" w:rsidRDefault="003616DA" w:rsidP="003616DA">
      <w:pPr>
        <w:pStyle w:val="NoSpacing"/>
      </w:pPr>
      <w:r w:rsidRPr="00877EAB">
        <w:rPr>
          <w:b/>
          <w:bCs/>
        </w:rPr>
        <w:t>NOTE</w:t>
      </w:r>
      <w:r>
        <w:t>: A confirmation message displays, and self-certification dates and user information displays below the message. The completed certification and representation are valid for one year from submission. The system sends your Organization Administrators annual expiration warning emails, starting 60 days in advance of the calculated expiration date. You can perform the certification and representation process at any time during the year.</w:t>
      </w:r>
    </w:p>
    <w:p w14:paraId="44EECBE4" w14:textId="77777777" w:rsidR="003616DA" w:rsidRDefault="003616DA" w:rsidP="003616DA">
      <w:pPr>
        <w:pStyle w:val="Heading1"/>
      </w:pPr>
      <w:bookmarkStart w:id="8" w:name="_Toc173742155"/>
      <w:bookmarkStart w:id="9" w:name="_Toc212716028"/>
      <w:r>
        <w:lastRenderedPageBreak/>
        <w:t>Step 4: Complete the Cybersecurity Compliance Risk Assessment (CCRA) Questionnaire</w:t>
      </w:r>
      <w:bookmarkEnd w:id="8"/>
      <w:bookmarkEnd w:id="9"/>
    </w:p>
    <w:p w14:paraId="1810BDAD" w14:textId="77777777" w:rsidR="003616DA" w:rsidRDefault="003616DA" w:rsidP="003616DA">
      <w:pPr>
        <w:pStyle w:val="NoSpacing"/>
      </w:pPr>
      <w:r>
        <w:t>Once you access SM, the CCRA Questionnaire displays in the Pending Forms tab of the dashboard and displays important details for the form. To access and complete the CCRA Questionnaire:</w:t>
      </w:r>
    </w:p>
    <w:p w14:paraId="790755E1" w14:textId="585C8905" w:rsidR="003616DA" w:rsidRDefault="003616DA" w:rsidP="00AF7911">
      <w:pPr>
        <w:pStyle w:val="NoSpacing"/>
        <w:numPr>
          <w:ilvl w:val="0"/>
          <w:numId w:val="33"/>
        </w:numPr>
      </w:pPr>
      <w:r>
        <w:t xml:space="preserve">Select the highlighted </w:t>
      </w:r>
      <w:r w:rsidRPr="007C23B1">
        <w:rPr>
          <w:b/>
          <w:bCs/>
        </w:rPr>
        <w:t>Click here to view or update the Cybersecurity Compliance and Risk Assessment (CCRA) questionnaire</w:t>
      </w:r>
      <w:r>
        <w:t xml:space="preserve"> link to open the </w:t>
      </w:r>
      <w:r>
        <w:rPr>
          <w:b/>
          <w:bCs/>
        </w:rPr>
        <w:t>Supplier Management</w:t>
      </w:r>
      <w:r>
        <w:t>.</w:t>
      </w:r>
      <w:r w:rsidR="00AF7911">
        <w:t xml:space="preserve"> </w:t>
      </w:r>
      <w:r>
        <w:t xml:space="preserve">The link </w:t>
      </w:r>
      <w:proofErr w:type="gramStart"/>
      <w:r>
        <w:t>also displays</w:t>
      </w:r>
      <w:proofErr w:type="gramEnd"/>
      <w:r>
        <w:t xml:space="preserve"> under the </w:t>
      </w:r>
      <w:r w:rsidRPr="00AF7911">
        <w:rPr>
          <w:b/>
          <w:bCs/>
        </w:rPr>
        <w:t>Handling Sensitive Information</w:t>
      </w:r>
      <w:r>
        <w:t xml:space="preserve"> section. </w:t>
      </w:r>
    </w:p>
    <w:p w14:paraId="297695B8" w14:textId="77777777" w:rsidR="003616DA" w:rsidRDefault="003616DA" w:rsidP="003616DA">
      <w:pPr>
        <w:pStyle w:val="NoSpacing"/>
      </w:pPr>
      <w:r>
        <w:rPr>
          <w:noProof/>
        </w:rPr>
        <mc:AlternateContent>
          <mc:Choice Requires="wps">
            <w:drawing>
              <wp:anchor distT="0" distB="0" distL="114300" distR="114300" simplePos="0" relativeHeight="251726848" behindDoc="0" locked="0" layoutInCell="1" allowOverlap="1" wp14:anchorId="2DF8D252" wp14:editId="3DA9544E">
                <wp:simplePos x="0" y="0"/>
                <wp:positionH relativeFrom="column">
                  <wp:posOffset>120650</wp:posOffset>
                </wp:positionH>
                <wp:positionV relativeFrom="paragraph">
                  <wp:posOffset>3039745</wp:posOffset>
                </wp:positionV>
                <wp:extent cx="5016500" cy="266700"/>
                <wp:effectExtent l="0" t="0" r="12700" b="19050"/>
                <wp:wrapNone/>
                <wp:docPr id="745021374" name="Rectangle: Rounded Corners 2"/>
                <wp:cNvGraphicFramePr/>
                <a:graphic xmlns:a="http://schemas.openxmlformats.org/drawingml/2006/main">
                  <a:graphicData uri="http://schemas.microsoft.com/office/word/2010/wordprocessingShape">
                    <wps:wsp>
                      <wps:cNvSpPr/>
                      <wps:spPr>
                        <a:xfrm>
                          <a:off x="0" y="0"/>
                          <a:ext cx="5016500" cy="266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95975B" id="Rectangle: Rounded Corners 2" o:spid="_x0000_s1026" style="position:absolute;margin-left:9.5pt;margin-top:239.35pt;width:395pt;height:21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" filled="f" strokecolor="#c00000" strokeweight="1.5pt">
                <v:stroke joinstyle="miter"/>
              </v:roundrect>
            </w:pict>
          </mc:Fallback>
        </mc:AlternateContent>
      </w:r>
      <w:r>
        <w:rPr>
          <w:noProof/>
        </w:rPr>
        <w:drawing>
          <wp:inline distT="0" distB="0" distL="0" distR="0" wp14:anchorId="2413F6E0" wp14:editId="2CF2AE3E">
            <wp:extent cx="5943600" cy="3279140"/>
            <wp:effectExtent l="19050" t="19050" r="19050" b="16510"/>
            <wp:docPr id="16011515" name="Picture 160115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0515" name="Picture 2"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79140"/>
                    </a:xfrm>
                    <a:prstGeom prst="rect">
                      <a:avLst/>
                    </a:prstGeom>
                    <a:noFill/>
                    <a:ln w="3175">
                      <a:solidFill>
                        <a:schemeClr val="tx1"/>
                      </a:solidFill>
                    </a:ln>
                  </pic:spPr>
                </pic:pic>
              </a:graphicData>
            </a:graphic>
          </wp:inline>
        </w:drawing>
      </w:r>
    </w:p>
    <w:p w14:paraId="2946FCC8" w14:textId="77777777" w:rsidR="00E276DE" w:rsidRDefault="00E276DE" w:rsidP="003616DA">
      <w:pPr>
        <w:pStyle w:val="NoSpacing"/>
      </w:pPr>
    </w:p>
    <w:p w14:paraId="7CC79BCD" w14:textId="77777777" w:rsidR="00332584" w:rsidRDefault="00332584" w:rsidP="003616DA">
      <w:pPr>
        <w:pStyle w:val="NoSpacing"/>
        <w:rPr>
          <w:b/>
          <w:bCs/>
        </w:rPr>
      </w:pPr>
    </w:p>
    <w:p w14:paraId="739CDCDD" w14:textId="77777777" w:rsidR="00332584" w:rsidRDefault="00332584" w:rsidP="003616DA">
      <w:pPr>
        <w:pStyle w:val="NoSpacing"/>
        <w:rPr>
          <w:b/>
          <w:bCs/>
        </w:rPr>
      </w:pPr>
    </w:p>
    <w:p w14:paraId="0A4861FD" w14:textId="77777777" w:rsidR="00332584" w:rsidRDefault="00332584" w:rsidP="003616DA">
      <w:pPr>
        <w:pStyle w:val="NoSpacing"/>
        <w:rPr>
          <w:b/>
          <w:bCs/>
        </w:rPr>
      </w:pPr>
    </w:p>
    <w:p w14:paraId="60D37E6C" w14:textId="77777777" w:rsidR="00332584" w:rsidRDefault="00332584" w:rsidP="003616DA">
      <w:pPr>
        <w:pStyle w:val="NoSpacing"/>
        <w:rPr>
          <w:b/>
          <w:bCs/>
        </w:rPr>
      </w:pPr>
    </w:p>
    <w:p w14:paraId="6FCF4007" w14:textId="77777777" w:rsidR="00332584" w:rsidRDefault="00332584" w:rsidP="003616DA">
      <w:pPr>
        <w:pStyle w:val="NoSpacing"/>
        <w:rPr>
          <w:b/>
          <w:bCs/>
        </w:rPr>
      </w:pPr>
    </w:p>
    <w:p w14:paraId="60D4D3F2" w14:textId="2CE4088B" w:rsidR="00AF7911" w:rsidRDefault="00AF7911" w:rsidP="003616DA">
      <w:pPr>
        <w:pStyle w:val="NoSpacing"/>
      </w:pPr>
      <w:r w:rsidRPr="00AF7911">
        <w:rPr>
          <w:b/>
          <w:bCs/>
        </w:rPr>
        <w:lastRenderedPageBreak/>
        <w:t>NOTE</w:t>
      </w:r>
      <w:r>
        <w:t xml:space="preserve">: </w:t>
      </w:r>
      <w:r>
        <w:t>SM</w:t>
      </w:r>
      <w:r w:rsidRPr="00BB17A3">
        <w:t xml:space="preserve"> can also be accessed through the Managed Access Gateway (MAG) dashboard</w:t>
      </w:r>
      <w:r>
        <w:t xml:space="preserve"> via the SM tile.</w:t>
      </w:r>
      <w:r w:rsidR="00332584">
        <w:t xml:space="preserve"> Click </w:t>
      </w:r>
      <w:r w:rsidR="00332584" w:rsidRPr="00332584">
        <w:rPr>
          <w:b/>
          <w:bCs/>
        </w:rPr>
        <w:t>Launch</w:t>
      </w:r>
      <w:r w:rsidR="00332584">
        <w:t>.</w:t>
      </w:r>
    </w:p>
    <w:p w14:paraId="0E65CE8C" w14:textId="1A50B7E2" w:rsidR="00AF7911" w:rsidRDefault="00332584" w:rsidP="00332584">
      <w:pPr>
        <w:pStyle w:val="NoSpacing"/>
        <w:jc w:val="center"/>
      </w:pPr>
      <w:r>
        <w:rPr>
          <w:noProof/>
        </w:rPr>
        <w:drawing>
          <wp:inline distT="0" distB="0" distL="0" distR="0" wp14:anchorId="02E60823" wp14:editId="5BA99991">
            <wp:extent cx="1670050" cy="2013884"/>
            <wp:effectExtent l="19050" t="19050" r="25400" b="24765"/>
            <wp:docPr id="3598287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28787" name="Picture 1" descr="A screenshot of a computer&#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16560" t="21475" r="68910" b="36092"/>
                    <a:stretch>
                      <a:fillRect/>
                    </a:stretch>
                  </pic:blipFill>
                  <pic:spPr bwMode="auto">
                    <a:xfrm>
                      <a:off x="0" y="0"/>
                      <a:ext cx="1679555" cy="202534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1C78EDC" w14:textId="77777777" w:rsidR="00AF7911" w:rsidRDefault="00AF7911" w:rsidP="003616DA">
      <w:pPr>
        <w:pStyle w:val="NoSpacing"/>
      </w:pPr>
    </w:p>
    <w:p w14:paraId="287CCD00" w14:textId="1A1C789C" w:rsidR="00E276DE" w:rsidRDefault="00E276DE" w:rsidP="003616DA">
      <w:pPr>
        <w:pStyle w:val="NoSpacing"/>
      </w:pPr>
      <w:r w:rsidRPr="006E1DFB">
        <w:rPr>
          <w:b/>
          <w:bCs/>
        </w:rPr>
        <w:t>IMPORTANT</w:t>
      </w:r>
      <w:r>
        <w:t>! The verbiage in red</w:t>
      </w:r>
      <w:r w:rsidR="00481102">
        <w:t xml:space="preserve"> provides a help link to learn more about the application and CCRA</w:t>
      </w:r>
      <w:r w:rsidR="000248D9">
        <w:t xml:space="preserve">. Please note, this verbiage still references Onboarding Module (OBM), which has been rebranded to Supplier Management (SM). </w:t>
      </w:r>
      <w:r w:rsidR="006E1DFB">
        <w:t>This will be updated in TPM eventually.</w:t>
      </w:r>
    </w:p>
    <w:p w14:paraId="455A8CC9" w14:textId="77777777" w:rsidR="003616DA" w:rsidRDefault="003616DA" w:rsidP="003616DA">
      <w:pPr>
        <w:pStyle w:val="NoSpacing"/>
      </w:pPr>
    </w:p>
    <w:p w14:paraId="3DD7C5CC" w14:textId="77777777" w:rsidR="003616DA" w:rsidRDefault="003616DA" w:rsidP="003616DA">
      <w:pPr>
        <w:pStyle w:val="NoSpacing"/>
        <w:numPr>
          <w:ilvl w:val="0"/>
          <w:numId w:val="33"/>
        </w:numPr>
      </w:pPr>
      <w:r>
        <w:t xml:space="preserve">Locate the </w:t>
      </w:r>
      <w:r w:rsidRPr="00D2079D">
        <w:rPr>
          <w:b/>
          <w:bCs/>
        </w:rPr>
        <w:t>CCRA Questionnaire</w:t>
      </w:r>
      <w:r>
        <w:t xml:space="preserve"> in the </w:t>
      </w:r>
      <w:r w:rsidRPr="00D2079D">
        <w:rPr>
          <w:b/>
          <w:bCs/>
        </w:rPr>
        <w:t>Pending Forms</w:t>
      </w:r>
      <w:r>
        <w:t xml:space="preserve"> tab from the SM Dashboard. </w:t>
      </w:r>
    </w:p>
    <w:p w14:paraId="19CC0797" w14:textId="77777777" w:rsidR="003616DA" w:rsidRDefault="003616DA" w:rsidP="003616DA">
      <w:pPr>
        <w:pStyle w:val="NoSpacing"/>
      </w:pPr>
      <w:r w:rsidRPr="005C2A21">
        <w:rPr>
          <w:b/>
          <w:bCs/>
        </w:rPr>
        <w:t>NOTE</w:t>
      </w:r>
      <w:r>
        <w:rPr>
          <w:b/>
          <w:bCs/>
        </w:rPr>
        <w:t>S</w:t>
      </w:r>
      <w:r>
        <w:t xml:space="preserve">: </w:t>
      </w:r>
    </w:p>
    <w:p w14:paraId="434BF596" w14:textId="77777777" w:rsidR="003616DA" w:rsidRPr="006C1EAF" w:rsidRDefault="003616DA" w:rsidP="003616DA">
      <w:pPr>
        <w:pStyle w:val="NoSpacing"/>
        <w:numPr>
          <w:ilvl w:val="0"/>
          <w:numId w:val="35"/>
        </w:numPr>
        <w:rPr>
          <w:b/>
          <w:bCs/>
        </w:rPr>
      </w:pPr>
      <w:r>
        <w:t xml:space="preserve">Anyone with SM access and that is assigned to the </w:t>
      </w:r>
      <w:proofErr w:type="gramStart"/>
      <w:r>
        <w:t>form,</w:t>
      </w:r>
      <w:proofErr w:type="gramEnd"/>
      <w:r>
        <w:t xml:space="preserve"> can update, or complete the questionnaire. The </w:t>
      </w:r>
      <w:r w:rsidRPr="00560EFD">
        <w:rPr>
          <w:b/>
          <w:bCs/>
        </w:rPr>
        <w:t>Assigned To</w:t>
      </w:r>
      <w:r>
        <w:t xml:space="preserve"> section indicates the current user assigned to the form. </w:t>
      </w:r>
      <w:r w:rsidRPr="006C1EAF">
        <w:rPr>
          <w:b/>
          <w:bCs/>
        </w:rPr>
        <w:t>Only one person can be assigned to a form at any given time.</w:t>
      </w:r>
    </w:p>
    <w:p w14:paraId="54194B24" w14:textId="77777777" w:rsidR="003616DA" w:rsidRDefault="003616DA" w:rsidP="003616DA">
      <w:pPr>
        <w:pStyle w:val="NoSpacing"/>
        <w:numPr>
          <w:ilvl w:val="0"/>
          <w:numId w:val="34"/>
        </w:numPr>
      </w:pPr>
      <w:r>
        <w:t xml:space="preserve">You can initiate work on the form only when the </w:t>
      </w:r>
      <w:r w:rsidRPr="004B2956">
        <w:rPr>
          <w:b/>
          <w:bCs/>
        </w:rPr>
        <w:t>Request Status</w:t>
      </w:r>
      <w:r>
        <w:t xml:space="preserve"> is at 40%. </w:t>
      </w:r>
    </w:p>
    <w:p w14:paraId="69648123" w14:textId="77777777" w:rsidR="003616DA" w:rsidRDefault="003616DA" w:rsidP="003616DA">
      <w:pPr>
        <w:pStyle w:val="NoSpacing"/>
      </w:pPr>
      <w:r w:rsidRPr="00405B01">
        <w:rPr>
          <w:b/>
          <w:bCs/>
        </w:rPr>
        <w:t>IMPORTANT!</w:t>
      </w:r>
      <w:r>
        <w:t xml:space="preserve"> If the Request Status is at 20%, it indicates either the form is not provisioned, or the invitee accepting the invitation and the designated organization administrator are two different users. In such cases, the designated organization administrator needs to re-assign the form to themselves. </w:t>
      </w:r>
      <w:r w:rsidRPr="00DF41ED">
        <w:rPr>
          <w:b/>
          <w:bCs/>
        </w:rPr>
        <w:t>See Step 3 below</w:t>
      </w:r>
      <w:r>
        <w:t>.</w:t>
      </w:r>
    </w:p>
    <w:p w14:paraId="4FBB0C7B" w14:textId="77777777" w:rsidR="003616DA" w:rsidRDefault="003616DA" w:rsidP="003616DA">
      <w:pPr>
        <w:pStyle w:val="NoSpacing"/>
        <w:keepNext/>
        <w:numPr>
          <w:ilvl w:val="0"/>
          <w:numId w:val="34"/>
        </w:numPr>
      </w:pPr>
      <w:r>
        <w:t xml:space="preserve">The </w:t>
      </w:r>
      <w:r w:rsidRPr="004B2956">
        <w:rPr>
          <w:b/>
          <w:bCs/>
        </w:rPr>
        <w:t>Form Progress</w:t>
      </w:r>
      <w:r>
        <w:t xml:space="preserve"> for a new form starts at 0% and the revision is 0.1 for a form that has never been started. In the provided screenshot, the user has already submitted </w:t>
      </w:r>
      <w:r>
        <w:lastRenderedPageBreak/>
        <w:t xml:space="preserve">the form once and is now renewing it for the second time. Therefore, the Form Progress </w:t>
      </w:r>
      <w:proofErr w:type="gramStart"/>
      <w:r>
        <w:t>is at</w:t>
      </w:r>
      <w:proofErr w:type="gramEnd"/>
      <w:r>
        <w:t xml:space="preserve"> 100%, and the Revision is 1.1.</w:t>
      </w:r>
    </w:p>
    <w:p w14:paraId="55DAB2AF" w14:textId="77777777" w:rsidR="003616DA" w:rsidRDefault="003616DA" w:rsidP="003616DA">
      <w:pPr>
        <w:pStyle w:val="NoSpacing"/>
      </w:pPr>
      <w:r>
        <w:rPr>
          <w:noProof/>
        </w:rPr>
        <mc:AlternateContent>
          <mc:Choice Requires="wps">
            <w:drawing>
              <wp:anchor distT="0" distB="0" distL="114300" distR="114300" simplePos="0" relativeHeight="251730944" behindDoc="0" locked="0" layoutInCell="1" allowOverlap="1" wp14:anchorId="75134335" wp14:editId="7F063B6A">
                <wp:simplePos x="0" y="0"/>
                <wp:positionH relativeFrom="column">
                  <wp:posOffset>4419600</wp:posOffset>
                </wp:positionH>
                <wp:positionV relativeFrom="paragraph">
                  <wp:posOffset>384175</wp:posOffset>
                </wp:positionV>
                <wp:extent cx="1231900" cy="450850"/>
                <wp:effectExtent l="0" t="0" r="25400" b="25400"/>
                <wp:wrapNone/>
                <wp:docPr id="565759053" name="Rectangle: Rounded Corners 6"/>
                <wp:cNvGraphicFramePr/>
                <a:graphic xmlns:a="http://schemas.openxmlformats.org/drawingml/2006/main">
                  <a:graphicData uri="http://schemas.microsoft.com/office/word/2010/wordprocessingShape">
                    <wps:wsp>
                      <wps:cNvSpPr/>
                      <wps:spPr>
                        <a:xfrm>
                          <a:off x="0" y="0"/>
                          <a:ext cx="1231900" cy="4508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6F0C80" id="Rectangle: Rounded Corners 6" o:spid="_x0000_s1026" style="position:absolute;margin-left:348pt;margin-top:30.25pt;width:97pt;height:35.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729920" behindDoc="0" locked="0" layoutInCell="1" allowOverlap="1" wp14:anchorId="2D2258C1" wp14:editId="19B3B8B6">
                <wp:simplePos x="0" y="0"/>
                <wp:positionH relativeFrom="column">
                  <wp:posOffset>1524000</wp:posOffset>
                </wp:positionH>
                <wp:positionV relativeFrom="paragraph">
                  <wp:posOffset>612775</wp:posOffset>
                </wp:positionV>
                <wp:extent cx="990600" cy="171450"/>
                <wp:effectExtent l="0" t="0" r="19050" b="19050"/>
                <wp:wrapNone/>
                <wp:docPr id="1368676475" name="Rectangle: Rounded Corners 5"/>
                <wp:cNvGraphicFramePr/>
                <a:graphic xmlns:a="http://schemas.openxmlformats.org/drawingml/2006/main">
                  <a:graphicData uri="http://schemas.microsoft.com/office/word/2010/wordprocessingShape">
                    <wps:wsp>
                      <wps:cNvSpPr/>
                      <wps:spPr>
                        <a:xfrm>
                          <a:off x="0" y="0"/>
                          <a:ext cx="990600" cy="171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788441" id="Rectangle: Rounded Corners 5" o:spid="_x0000_s1026" style="position:absolute;margin-left:120pt;margin-top:48.25pt;width:78pt;height:13.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" filled="f" strokecolor="#c00000" strokeweight="1.5pt">
                <v:stroke joinstyle="miter"/>
              </v:roundrect>
            </w:pict>
          </mc:Fallback>
        </mc:AlternateContent>
      </w:r>
      <w:r>
        <w:rPr>
          <w:noProof/>
        </w:rPr>
        <mc:AlternateContent>
          <mc:Choice Requires="wps">
            <w:drawing>
              <wp:anchor distT="0" distB="0" distL="114300" distR="114300" simplePos="0" relativeHeight="251728896" behindDoc="0" locked="0" layoutInCell="1" allowOverlap="1" wp14:anchorId="1EC1D45E" wp14:editId="0CFCE11C">
                <wp:simplePos x="0" y="0"/>
                <wp:positionH relativeFrom="column">
                  <wp:posOffset>127000</wp:posOffset>
                </wp:positionH>
                <wp:positionV relativeFrom="paragraph">
                  <wp:posOffset>377825</wp:posOffset>
                </wp:positionV>
                <wp:extent cx="1238250" cy="368300"/>
                <wp:effectExtent l="0" t="0" r="19050" b="12700"/>
                <wp:wrapNone/>
                <wp:docPr id="1616687986" name="Rectangle: Rounded Corners 4"/>
                <wp:cNvGraphicFramePr/>
                <a:graphic xmlns:a="http://schemas.openxmlformats.org/drawingml/2006/main">
                  <a:graphicData uri="http://schemas.microsoft.com/office/word/2010/wordprocessingShape">
                    <wps:wsp>
                      <wps:cNvSpPr/>
                      <wps:spPr>
                        <a:xfrm>
                          <a:off x="0" y="0"/>
                          <a:ext cx="1238250" cy="368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7B0E6" id="Rectangle: Rounded Corners 4" o:spid="_x0000_s1026" style="position:absolute;margin-left:10pt;margin-top:29.75pt;width:97.5pt;height:29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" filled="f" strokecolor="#c00000" strokeweight="1.5pt">
                <v:stroke joinstyle="miter"/>
              </v:roundrect>
            </w:pict>
          </mc:Fallback>
        </mc:AlternateContent>
      </w:r>
      <w:r>
        <w:rPr>
          <w:noProof/>
        </w:rPr>
        <mc:AlternateContent>
          <mc:Choice Requires="wps">
            <w:drawing>
              <wp:anchor distT="0" distB="0" distL="114300" distR="114300" simplePos="0" relativeHeight="251727872" behindDoc="0" locked="0" layoutInCell="1" allowOverlap="1" wp14:anchorId="5C54A32C" wp14:editId="3604AB12">
                <wp:simplePos x="0" y="0"/>
                <wp:positionH relativeFrom="column">
                  <wp:posOffset>374650</wp:posOffset>
                </wp:positionH>
                <wp:positionV relativeFrom="paragraph">
                  <wp:posOffset>3175</wp:posOffset>
                </wp:positionV>
                <wp:extent cx="800100" cy="266700"/>
                <wp:effectExtent l="0" t="0" r="19050" b="19050"/>
                <wp:wrapNone/>
                <wp:docPr id="692595594" name="Rectangle: Rounded Corners 3"/>
                <wp:cNvGraphicFramePr/>
                <a:graphic xmlns:a="http://schemas.openxmlformats.org/drawingml/2006/main">
                  <a:graphicData uri="http://schemas.microsoft.com/office/word/2010/wordprocessingShape">
                    <wps:wsp>
                      <wps:cNvSpPr/>
                      <wps:spPr>
                        <a:xfrm>
                          <a:off x="0" y="0"/>
                          <a:ext cx="800100" cy="266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94ADF0" id="Rectangle: Rounded Corners 3" o:spid="_x0000_s1026" style="position:absolute;margin-left:29.5pt;margin-top:.25pt;width:63pt;height:21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" filled="f" strokecolor="#c00000" strokeweight="1.5pt">
                <v:stroke joinstyle="miter"/>
              </v:roundrect>
            </w:pict>
          </mc:Fallback>
        </mc:AlternateContent>
      </w:r>
      <w:r>
        <w:rPr>
          <w:noProof/>
        </w:rPr>
        <w:drawing>
          <wp:inline distT="0" distB="0" distL="0" distR="0" wp14:anchorId="6C23B471" wp14:editId="30CE4A43">
            <wp:extent cx="5943600" cy="1412113"/>
            <wp:effectExtent l="19050" t="19050" r="19050" b="17145"/>
            <wp:docPr id="1284926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26734" name="Picture 1" descr="A screenshot of a computer&#10;&#10;Description automatically generated"/>
                    <pic:cNvPicPr/>
                  </pic:nvPicPr>
                  <pic:blipFill>
                    <a:blip r:embed="rId24"/>
                    <a:stretch>
                      <a:fillRect/>
                    </a:stretch>
                  </pic:blipFill>
                  <pic:spPr>
                    <a:xfrm>
                      <a:off x="0" y="0"/>
                      <a:ext cx="5943600" cy="1412113"/>
                    </a:xfrm>
                    <a:prstGeom prst="rect">
                      <a:avLst/>
                    </a:prstGeom>
                    <a:ln w="3175">
                      <a:solidFill>
                        <a:schemeClr val="tx1"/>
                      </a:solidFill>
                    </a:ln>
                  </pic:spPr>
                </pic:pic>
              </a:graphicData>
            </a:graphic>
          </wp:inline>
        </w:drawing>
      </w:r>
    </w:p>
    <w:p w14:paraId="4205C1E9" w14:textId="77777777" w:rsidR="003616DA" w:rsidRDefault="003616DA" w:rsidP="003616DA">
      <w:pPr>
        <w:pStyle w:val="NoSpacing"/>
      </w:pPr>
    </w:p>
    <w:p w14:paraId="71ECD56B" w14:textId="77777777" w:rsidR="003616DA" w:rsidRDefault="003616DA" w:rsidP="003616DA">
      <w:pPr>
        <w:pStyle w:val="NoSpacing"/>
        <w:numPr>
          <w:ilvl w:val="0"/>
          <w:numId w:val="33"/>
        </w:numPr>
      </w:pPr>
      <w:r>
        <w:t xml:space="preserve">Select the three dots action button located to the right. Select </w:t>
      </w:r>
      <w:r w:rsidRPr="009A18CD">
        <w:rPr>
          <w:b/>
          <w:bCs/>
        </w:rPr>
        <w:t>Edit</w:t>
      </w:r>
      <w:r>
        <w:t xml:space="preserve"> from the menu.</w:t>
      </w:r>
    </w:p>
    <w:p w14:paraId="25C4588B" w14:textId="77777777" w:rsidR="003616DA" w:rsidRDefault="003616DA" w:rsidP="003616DA">
      <w:pPr>
        <w:pStyle w:val="NoSpacing"/>
      </w:pPr>
      <w:r w:rsidRPr="00DD6F0C">
        <w:rPr>
          <w:b/>
          <w:bCs/>
        </w:rPr>
        <w:t>NOTE</w:t>
      </w:r>
      <w:r w:rsidRPr="00DD6F0C">
        <w:t>: You can also reassign the form by selecting the three dots action button.</w:t>
      </w:r>
    </w:p>
    <w:p w14:paraId="78858AE9" w14:textId="77777777" w:rsidR="003616DA" w:rsidRDefault="003616DA" w:rsidP="003616DA">
      <w:pPr>
        <w:pStyle w:val="NoSpacing"/>
      </w:pPr>
      <w:r>
        <w:rPr>
          <w:noProof/>
        </w:rPr>
        <mc:AlternateContent>
          <mc:Choice Requires="wps">
            <w:drawing>
              <wp:anchor distT="0" distB="0" distL="114300" distR="114300" simplePos="0" relativeHeight="251732992" behindDoc="0" locked="0" layoutInCell="1" allowOverlap="1" wp14:anchorId="7503C5E0" wp14:editId="2CCB24E7">
                <wp:simplePos x="0" y="0"/>
                <wp:positionH relativeFrom="column">
                  <wp:posOffset>4775200</wp:posOffset>
                </wp:positionH>
                <wp:positionV relativeFrom="paragraph">
                  <wp:posOffset>684530</wp:posOffset>
                </wp:positionV>
                <wp:extent cx="444500" cy="330200"/>
                <wp:effectExtent l="0" t="0" r="12700" b="12700"/>
                <wp:wrapNone/>
                <wp:docPr id="1334981928" name="Rectangle: Rounded Corners 2"/>
                <wp:cNvGraphicFramePr/>
                <a:graphic xmlns:a="http://schemas.openxmlformats.org/drawingml/2006/main">
                  <a:graphicData uri="http://schemas.microsoft.com/office/word/2010/wordprocessingShape">
                    <wps:wsp>
                      <wps:cNvSpPr/>
                      <wps:spPr>
                        <a:xfrm>
                          <a:off x="0" y="0"/>
                          <a:ext cx="444500" cy="330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7D3FF" id="Rectangle: Rounded Corners 2" o:spid="_x0000_s1026" style="position:absolute;margin-left:376pt;margin-top:53.9pt;width:35pt;height: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" filled="f" strokecolor="#c00000" strokeweight="1.5pt">
                <v:stroke joinstyle="miter"/>
              </v:roundrect>
            </w:pict>
          </mc:Fallback>
        </mc:AlternateContent>
      </w:r>
      <w:r>
        <w:rPr>
          <w:noProof/>
        </w:rPr>
        <mc:AlternateContent>
          <mc:Choice Requires="wps">
            <w:drawing>
              <wp:anchor distT="0" distB="0" distL="114300" distR="114300" simplePos="0" relativeHeight="251731968" behindDoc="0" locked="0" layoutInCell="1" allowOverlap="1" wp14:anchorId="08537595" wp14:editId="04D2896F">
                <wp:simplePos x="0" y="0"/>
                <wp:positionH relativeFrom="column">
                  <wp:posOffset>5549900</wp:posOffset>
                </wp:positionH>
                <wp:positionV relativeFrom="paragraph">
                  <wp:posOffset>513715</wp:posOffset>
                </wp:positionV>
                <wp:extent cx="171450" cy="196850"/>
                <wp:effectExtent l="0" t="0" r="19050" b="12700"/>
                <wp:wrapNone/>
                <wp:docPr id="1179321108" name="Rectangle: Rounded Corners 1"/>
                <wp:cNvGraphicFramePr/>
                <a:graphic xmlns:a="http://schemas.openxmlformats.org/drawingml/2006/main">
                  <a:graphicData uri="http://schemas.microsoft.com/office/word/2010/wordprocessingShape">
                    <wps:wsp>
                      <wps:cNvSpPr/>
                      <wps:spPr>
                        <a:xfrm>
                          <a:off x="0" y="0"/>
                          <a:ext cx="171450" cy="1968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A890F1" id="Rectangle: Rounded Corners 1" o:spid="_x0000_s1026" style="position:absolute;margin-left:437pt;margin-top:40.45pt;width:13.5pt;height:15.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" filled="f" strokecolor="#c00000" strokeweight="1.5pt">
                <v:stroke joinstyle="miter"/>
              </v:roundrect>
            </w:pict>
          </mc:Fallback>
        </mc:AlternateContent>
      </w:r>
      <w:r>
        <w:rPr>
          <w:noProof/>
        </w:rPr>
        <w:drawing>
          <wp:inline distT="0" distB="0" distL="0" distR="0" wp14:anchorId="1BEF128F" wp14:editId="3DA7CA5F">
            <wp:extent cx="5777230" cy="1231900"/>
            <wp:effectExtent l="19050" t="19050" r="13970" b="25400"/>
            <wp:docPr id="1388353974" name="Picture 1" descr="A screenshot of a onboarding mo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53974" name="Picture 1" descr="A screenshot of a onboarding module&#10;&#10;Description automatically generated"/>
                    <pic:cNvPicPr/>
                  </pic:nvPicPr>
                  <pic:blipFill rotWithShape="1">
                    <a:blip r:embed="rId25"/>
                    <a:srcRect l="2779" t="25110" b="9056"/>
                    <a:stretch/>
                  </pic:blipFill>
                  <pic:spPr bwMode="auto">
                    <a:xfrm>
                      <a:off x="0" y="0"/>
                      <a:ext cx="5778465" cy="123216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62EF240" w14:textId="77777777" w:rsidR="003616DA" w:rsidRDefault="003616DA" w:rsidP="003616DA">
      <w:pPr>
        <w:pStyle w:val="NoSpacing"/>
      </w:pPr>
    </w:p>
    <w:p w14:paraId="4210406A" w14:textId="77777777" w:rsidR="003616DA" w:rsidRDefault="003616DA" w:rsidP="00A00613">
      <w:pPr>
        <w:pStyle w:val="NoSpacing"/>
        <w:keepNext/>
      </w:pPr>
      <w:r w:rsidRPr="003F0889">
        <w:rPr>
          <w:b/>
          <w:bCs/>
        </w:rPr>
        <w:t>NOTE</w:t>
      </w:r>
      <w:r>
        <w:t xml:space="preserve">: Alternatively, select the hyperlinked form name and choose </w:t>
      </w:r>
      <w:r w:rsidRPr="003F0889">
        <w:rPr>
          <w:b/>
          <w:bCs/>
        </w:rPr>
        <w:t>Edit Form</w:t>
      </w:r>
      <w:r>
        <w:t xml:space="preserve"> on the </w:t>
      </w:r>
      <w:r w:rsidRPr="003F0889">
        <w:rPr>
          <w:b/>
          <w:bCs/>
        </w:rPr>
        <w:t>Form Details</w:t>
      </w:r>
      <w:r>
        <w:t xml:space="preserve"> page. You also have the option to download the latest Excel file, accessible in the </w:t>
      </w:r>
      <w:r w:rsidRPr="003F0889">
        <w:rPr>
          <w:b/>
          <w:bCs/>
        </w:rPr>
        <w:t>Offline Form</w:t>
      </w:r>
      <w:r>
        <w:t xml:space="preserve"> section. This option requires you to complete the form offline and upload the CSV. Please review the instructions provided on the </w:t>
      </w:r>
      <w:r w:rsidRPr="003F0889">
        <w:rPr>
          <w:b/>
          <w:bCs/>
        </w:rPr>
        <w:t>Introduction</w:t>
      </w:r>
      <w:r>
        <w:t xml:space="preserve"> worksheet of the file.</w:t>
      </w:r>
    </w:p>
    <w:p w14:paraId="04840112" w14:textId="77777777" w:rsidR="003616DA" w:rsidRDefault="003616DA" w:rsidP="003616DA">
      <w:pPr>
        <w:pStyle w:val="NoSpacing"/>
      </w:pPr>
      <w:r>
        <w:rPr>
          <w:noProof/>
        </w:rPr>
        <mc:AlternateContent>
          <mc:Choice Requires="wps">
            <w:drawing>
              <wp:anchor distT="0" distB="0" distL="114300" distR="114300" simplePos="0" relativeHeight="251743232" behindDoc="0" locked="0" layoutInCell="1" allowOverlap="1" wp14:anchorId="690B70DB" wp14:editId="76F5734C">
                <wp:simplePos x="0" y="0"/>
                <wp:positionH relativeFrom="column">
                  <wp:posOffset>4140200</wp:posOffset>
                </wp:positionH>
                <wp:positionV relativeFrom="paragraph">
                  <wp:posOffset>756285</wp:posOffset>
                </wp:positionV>
                <wp:extent cx="1568450" cy="177800"/>
                <wp:effectExtent l="0" t="0" r="12700" b="12700"/>
                <wp:wrapNone/>
                <wp:docPr id="1936761935" name="Rectangle: Rounded Corners 3"/>
                <wp:cNvGraphicFramePr/>
                <a:graphic xmlns:a="http://schemas.openxmlformats.org/drawingml/2006/main">
                  <a:graphicData uri="http://schemas.microsoft.com/office/word/2010/wordprocessingShape">
                    <wps:wsp>
                      <wps:cNvSpPr/>
                      <wps:spPr>
                        <a:xfrm>
                          <a:off x="0" y="0"/>
                          <a:ext cx="1568450" cy="1778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A1FF79" id="Rectangle: Rounded Corners 3" o:spid="_x0000_s1026" style="position:absolute;margin-left:326pt;margin-top:59.55pt;width:123.5pt;height:14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" filled="f" strokecolor="#c00000" strokeweight="1.5pt">
                <v:stroke joinstyle="miter"/>
              </v:roundrect>
            </w:pict>
          </mc:Fallback>
        </mc:AlternateContent>
      </w:r>
      <w:r>
        <w:rPr>
          <w:noProof/>
        </w:rPr>
        <mc:AlternateContent>
          <mc:Choice Requires="wps">
            <w:drawing>
              <wp:anchor distT="0" distB="0" distL="114300" distR="114300" simplePos="0" relativeHeight="251742208" behindDoc="0" locked="0" layoutInCell="1" allowOverlap="1" wp14:anchorId="41552079" wp14:editId="79CB9127">
                <wp:simplePos x="0" y="0"/>
                <wp:positionH relativeFrom="column">
                  <wp:posOffset>63500</wp:posOffset>
                </wp:positionH>
                <wp:positionV relativeFrom="paragraph">
                  <wp:posOffset>292735</wp:posOffset>
                </wp:positionV>
                <wp:extent cx="673100" cy="368300"/>
                <wp:effectExtent l="0" t="0" r="12700" b="12700"/>
                <wp:wrapNone/>
                <wp:docPr id="443589388" name="Rectangle: Rounded Corners 2"/>
                <wp:cNvGraphicFramePr/>
                <a:graphic xmlns:a="http://schemas.openxmlformats.org/drawingml/2006/main">
                  <a:graphicData uri="http://schemas.microsoft.com/office/word/2010/wordprocessingShape">
                    <wps:wsp>
                      <wps:cNvSpPr/>
                      <wps:spPr>
                        <a:xfrm>
                          <a:off x="0" y="0"/>
                          <a:ext cx="673100" cy="368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B93B27" id="Rectangle: Rounded Corners 2" o:spid="_x0000_s1026" style="position:absolute;margin-left:5pt;margin-top:23.05pt;width:53pt;height:29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" filled="f" strokecolor="#c00000" strokeweight="1.5pt">
                <v:stroke joinstyle="miter"/>
              </v:roundrect>
            </w:pict>
          </mc:Fallback>
        </mc:AlternateContent>
      </w:r>
      <w:r>
        <w:rPr>
          <w:noProof/>
        </w:rPr>
        <w:drawing>
          <wp:inline distT="0" distB="0" distL="0" distR="0" wp14:anchorId="118C8526" wp14:editId="56DCBF92">
            <wp:extent cx="5943600" cy="1987550"/>
            <wp:effectExtent l="19050" t="19050" r="19050" b="12700"/>
            <wp:docPr id="14273669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956" name="Picture 1"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w="3175">
                      <a:solidFill>
                        <a:schemeClr val="tx1"/>
                      </a:solidFill>
                    </a:ln>
                  </pic:spPr>
                </pic:pic>
              </a:graphicData>
            </a:graphic>
          </wp:inline>
        </w:drawing>
      </w:r>
    </w:p>
    <w:p w14:paraId="5729CBDB" w14:textId="77777777" w:rsidR="003616DA" w:rsidRDefault="003616DA" w:rsidP="003616DA">
      <w:pPr>
        <w:pStyle w:val="NoSpacing"/>
      </w:pPr>
    </w:p>
    <w:p w14:paraId="797E72DD" w14:textId="77777777" w:rsidR="003616DA" w:rsidRPr="006C1EAF" w:rsidRDefault="003616DA" w:rsidP="003616DA">
      <w:pPr>
        <w:pStyle w:val="NoSpacing"/>
        <w:rPr>
          <w:b/>
          <w:bCs/>
        </w:rPr>
      </w:pPr>
      <w:r w:rsidRPr="0025416C">
        <w:rPr>
          <w:b/>
          <w:bCs/>
        </w:rPr>
        <w:lastRenderedPageBreak/>
        <w:t>IMPORTANT!</w:t>
      </w:r>
      <w:r>
        <w:t xml:space="preserve"> If the </w:t>
      </w:r>
      <w:r w:rsidRPr="0025416C">
        <w:rPr>
          <w:b/>
          <w:bCs/>
        </w:rPr>
        <w:t>Edit</w:t>
      </w:r>
      <w:r>
        <w:t xml:space="preserve"> button is not displayed, the form is not currently assigned to you. Use the </w:t>
      </w:r>
      <w:r w:rsidRPr="001A567F">
        <w:rPr>
          <w:b/>
          <w:bCs/>
        </w:rPr>
        <w:t>Reassign</w:t>
      </w:r>
      <w:r>
        <w:t xml:space="preserve"> option to assign the form to the correct user. </w:t>
      </w:r>
      <w:r w:rsidRPr="006C1EAF">
        <w:rPr>
          <w:b/>
          <w:bCs/>
        </w:rPr>
        <w:t>Only one person can be assigned to a form at any given time.</w:t>
      </w:r>
    </w:p>
    <w:p w14:paraId="03096E1E" w14:textId="77777777" w:rsidR="003616DA" w:rsidRDefault="003616DA" w:rsidP="003616DA">
      <w:pPr>
        <w:pStyle w:val="NoSpacing"/>
      </w:pPr>
    </w:p>
    <w:p w14:paraId="1BD222AF" w14:textId="77777777" w:rsidR="003616DA" w:rsidRDefault="003616DA" w:rsidP="003616DA">
      <w:pPr>
        <w:pStyle w:val="NoSpacing"/>
        <w:keepNext/>
        <w:numPr>
          <w:ilvl w:val="0"/>
          <w:numId w:val="33"/>
        </w:numPr>
      </w:pPr>
      <w:r>
        <w:t xml:space="preserve">Review the </w:t>
      </w:r>
      <w:r w:rsidRPr="00FD4AA5">
        <w:rPr>
          <w:b/>
          <w:bCs/>
        </w:rPr>
        <w:t>Introduction</w:t>
      </w:r>
      <w:r>
        <w:t xml:space="preserve"> page. Click </w:t>
      </w:r>
      <w:r w:rsidRPr="00FD4AA5">
        <w:rPr>
          <w:b/>
          <w:bCs/>
        </w:rPr>
        <w:t>Next</w:t>
      </w:r>
      <w:r>
        <w:t>.</w:t>
      </w:r>
    </w:p>
    <w:p w14:paraId="67894660" w14:textId="77777777" w:rsidR="003616DA" w:rsidRDefault="003616DA" w:rsidP="003616DA">
      <w:pPr>
        <w:pStyle w:val="NoSpacing"/>
      </w:pPr>
      <w:r>
        <w:rPr>
          <w:noProof/>
        </w:rPr>
        <w:drawing>
          <wp:inline distT="0" distB="0" distL="0" distR="0" wp14:anchorId="6DAE29CA" wp14:editId="4D861DD9">
            <wp:extent cx="5943600" cy="2571115"/>
            <wp:effectExtent l="19050" t="19050" r="19050" b="19685"/>
            <wp:docPr id="2115491081"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91081" name="Picture 10" descr="A close-up of a docume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71115"/>
                    </a:xfrm>
                    <a:prstGeom prst="rect">
                      <a:avLst/>
                    </a:prstGeom>
                    <a:noFill/>
                    <a:ln w="3175">
                      <a:solidFill>
                        <a:schemeClr val="tx1"/>
                      </a:solidFill>
                    </a:ln>
                  </pic:spPr>
                </pic:pic>
              </a:graphicData>
            </a:graphic>
          </wp:inline>
        </w:drawing>
      </w:r>
    </w:p>
    <w:p w14:paraId="185DC790" w14:textId="77777777" w:rsidR="003616DA" w:rsidRDefault="003616DA" w:rsidP="003616DA">
      <w:pPr>
        <w:pStyle w:val="NoSpacing"/>
      </w:pPr>
    </w:p>
    <w:p w14:paraId="60BDAE5C" w14:textId="77777777" w:rsidR="003616DA" w:rsidRDefault="003616DA" w:rsidP="00A00613">
      <w:pPr>
        <w:pStyle w:val="NoSpacing"/>
        <w:keepNext/>
      </w:pPr>
      <w:r w:rsidRPr="00417B9A">
        <w:rPr>
          <w:b/>
          <w:bCs/>
        </w:rPr>
        <w:t>NOTE</w:t>
      </w:r>
      <w:r>
        <w:t xml:space="preserve">: Once the supplier begins working on the form, they have the flexibility to save the form and exit at any point. All </w:t>
      </w:r>
      <w:proofErr w:type="gramStart"/>
      <w:r>
        <w:t>entered information</w:t>
      </w:r>
      <w:proofErr w:type="gramEnd"/>
      <w:r>
        <w:t xml:space="preserve"> will be saved during this process.</w:t>
      </w:r>
    </w:p>
    <w:p w14:paraId="67D6F176" w14:textId="77777777" w:rsidR="003616DA" w:rsidRDefault="003616DA" w:rsidP="003616DA">
      <w:pPr>
        <w:pStyle w:val="NoSpacing"/>
      </w:pPr>
      <w:r>
        <w:rPr>
          <w:noProof/>
        </w:rPr>
        <mc:AlternateContent>
          <mc:Choice Requires="wps">
            <w:drawing>
              <wp:anchor distT="0" distB="0" distL="114300" distR="114300" simplePos="0" relativeHeight="251744256" behindDoc="0" locked="0" layoutInCell="1" allowOverlap="1" wp14:anchorId="2D33E43A" wp14:editId="3AC7491B">
                <wp:simplePos x="0" y="0"/>
                <wp:positionH relativeFrom="column">
                  <wp:posOffset>4222750</wp:posOffset>
                </wp:positionH>
                <wp:positionV relativeFrom="paragraph">
                  <wp:posOffset>2257425</wp:posOffset>
                </wp:positionV>
                <wp:extent cx="1803400" cy="336550"/>
                <wp:effectExtent l="0" t="0" r="25400" b="25400"/>
                <wp:wrapNone/>
                <wp:docPr id="1746458843" name="Rectangle: Rounded Corners 5"/>
                <wp:cNvGraphicFramePr/>
                <a:graphic xmlns:a="http://schemas.openxmlformats.org/drawingml/2006/main">
                  <a:graphicData uri="http://schemas.microsoft.com/office/word/2010/wordprocessingShape">
                    <wps:wsp>
                      <wps:cNvSpPr/>
                      <wps:spPr>
                        <a:xfrm>
                          <a:off x="0" y="0"/>
                          <a:ext cx="1803400" cy="336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C05F30" id="Rectangle: Rounded Corners 5" o:spid="_x0000_s1026" style="position:absolute;margin-left:332.5pt;margin-top:177.75pt;width:142pt;height:26.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" filled="f" strokecolor="#c00000" strokeweight="1.5pt">
                <v:stroke joinstyle="miter"/>
              </v:roundrect>
            </w:pict>
          </mc:Fallback>
        </mc:AlternateContent>
      </w:r>
      <w:r>
        <w:rPr>
          <w:noProof/>
        </w:rPr>
        <w:drawing>
          <wp:inline distT="0" distB="0" distL="0" distR="0" wp14:anchorId="0A4C67F4" wp14:editId="303CB8A2">
            <wp:extent cx="5943600" cy="2596515"/>
            <wp:effectExtent l="19050" t="19050" r="19050" b="13335"/>
            <wp:docPr id="1893914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141" name="Picture 4"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w="3175">
                      <a:solidFill>
                        <a:schemeClr val="tx1"/>
                      </a:solidFill>
                    </a:ln>
                  </pic:spPr>
                </pic:pic>
              </a:graphicData>
            </a:graphic>
          </wp:inline>
        </w:drawing>
      </w:r>
    </w:p>
    <w:p w14:paraId="3BFA273D" w14:textId="77777777" w:rsidR="003616DA" w:rsidRDefault="003616DA" w:rsidP="003616DA">
      <w:pPr>
        <w:pStyle w:val="NoSpacing"/>
      </w:pPr>
    </w:p>
    <w:p w14:paraId="06C0342B" w14:textId="77777777" w:rsidR="003616DA" w:rsidRPr="00681355" w:rsidRDefault="003616DA" w:rsidP="003616DA">
      <w:pPr>
        <w:pStyle w:val="NoSpacing"/>
        <w:keepNext/>
        <w:numPr>
          <w:ilvl w:val="0"/>
          <w:numId w:val="33"/>
        </w:numPr>
        <w:rPr>
          <w:i/>
          <w:iCs/>
        </w:rPr>
      </w:pPr>
      <w:r>
        <w:lastRenderedPageBreak/>
        <w:t xml:space="preserve">Complete all questions in the form. </w:t>
      </w:r>
    </w:p>
    <w:p w14:paraId="169E0368" w14:textId="77777777" w:rsidR="003616DA" w:rsidRDefault="003616DA" w:rsidP="003616DA">
      <w:pPr>
        <w:pStyle w:val="NoSpacing"/>
      </w:pPr>
      <w:r>
        <w:rPr>
          <w:noProof/>
        </w:rPr>
        <mc:AlternateContent>
          <mc:Choice Requires="wps">
            <w:drawing>
              <wp:anchor distT="0" distB="0" distL="114300" distR="114300" simplePos="0" relativeHeight="251745280" behindDoc="0" locked="0" layoutInCell="1" allowOverlap="1" wp14:anchorId="2483F326" wp14:editId="7513B98A">
                <wp:simplePos x="0" y="0"/>
                <wp:positionH relativeFrom="column">
                  <wp:posOffset>107950</wp:posOffset>
                </wp:positionH>
                <wp:positionV relativeFrom="paragraph">
                  <wp:posOffset>1978660</wp:posOffset>
                </wp:positionV>
                <wp:extent cx="514350" cy="209550"/>
                <wp:effectExtent l="0" t="0" r="19050" b="19050"/>
                <wp:wrapNone/>
                <wp:docPr id="1535904171" name="Rectangle: Rounded Corners 7"/>
                <wp:cNvGraphicFramePr/>
                <a:graphic xmlns:a="http://schemas.openxmlformats.org/drawingml/2006/main">
                  <a:graphicData uri="http://schemas.microsoft.com/office/word/2010/wordprocessingShape">
                    <wps:wsp>
                      <wps:cNvSpPr/>
                      <wps:spPr>
                        <a:xfrm>
                          <a:off x="0" y="0"/>
                          <a:ext cx="514350" cy="209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951E2A" id="Rectangle: Rounded Corners 7" o:spid="_x0000_s1026" style="position:absolute;margin-left:8.5pt;margin-top:155.8pt;width:40.5pt;height:16.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" filled="f" strokecolor="#c00000" strokeweight="1.5pt">
                <v:stroke joinstyle="miter"/>
              </v:roundrect>
            </w:pict>
          </mc:Fallback>
        </mc:AlternateContent>
      </w:r>
      <w:r>
        <w:rPr>
          <w:noProof/>
        </w:rPr>
        <w:drawing>
          <wp:inline distT="0" distB="0" distL="0" distR="0" wp14:anchorId="10C1E0F1" wp14:editId="78DF3020">
            <wp:extent cx="5943600" cy="2616200"/>
            <wp:effectExtent l="19050" t="19050" r="19050" b="12700"/>
            <wp:docPr id="196947343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73433" name="Picture 6"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w="3175">
                      <a:solidFill>
                        <a:schemeClr val="tx1"/>
                      </a:solidFill>
                    </a:ln>
                  </pic:spPr>
                </pic:pic>
              </a:graphicData>
            </a:graphic>
          </wp:inline>
        </w:drawing>
      </w:r>
    </w:p>
    <w:p w14:paraId="46F55F95" w14:textId="77777777" w:rsidR="003616DA" w:rsidRDefault="003616DA" w:rsidP="003616DA">
      <w:pPr>
        <w:pStyle w:val="NoSpacing"/>
      </w:pPr>
    </w:p>
    <w:p w14:paraId="4E60B6D0" w14:textId="77777777" w:rsidR="003616DA" w:rsidRDefault="003616DA" w:rsidP="003616DA">
      <w:pPr>
        <w:pStyle w:val="NoSpacing"/>
        <w:numPr>
          <w:ilvl w:val="0"/>
          <w:numId w:val="33"/>
        </w:numPr>
      </w:pPr>
      <w:r w:rsidRPr="00366940">
        <w:t xml:space="preserve">Click the </w:t>
      </w:r>
      <w:r w:rsidRPr="00366940">
        <w:rPr>
          <w:b/>
          <w:bCs/>
        </w:rPr>
        <w:t>Save</w:t>
      </w:r>
      <w:r w:rsidRPr="00366940">
        <w:t xml:space="preserve"> button. </w:t>
      </w:r>
    </w:p>
    <w:p w14:paraId="6F5221AD" w14:textId="77777777" w:rsidR="003616DA" w:rsidRDefault="003616DA" w:rsidP="003616DA">
      <w:pPr>
        <w:pStyle w:val="NoSpacing"/>
      </w:pPr>
    </w:p>
    <w:p w14:paraId="3CE2DB11" w14:textId="77777777" w:rsidR="003616DA" w:rsidRDefault="003616DA" w:rsidP="003616DA">
      <w:pPr>
        <w:pStyle w:val="NoSpacing"/>
      </w:pPr>
      <w:r>
        <w:rPr>
          <w:b/>
          <w:bCs/>
        </w:rPr>
        <w:t>I</w:t>
      </w:r>
      <w:r w:rsidRPr="00FD4F01">
        <w:rPr>
          <w:b/>
          <w:bCs/>
        </w:rPr>
        <w:t>MPORTANT!</w:t>
      </w:r>
      <w:r w:rsidRPr="00FD4F01">
        <w:t xml:space="preserve"> Users must ensure they click the</w:t>
      </w:r>
      <w:r>
        <w:t xml:space="preserve"> </w:t>
      </w:r>
      <w:r w:rsidRPr="0091373A">
        <w:rPr>
          <w:b/>
          <w:bCs/>
        </w:rPr>
        <w:t>Save</w:t>
      </w:r>
      <w:r>
        <w:t xml:space="preserve"> button prior to clicking the</w:t>
      </w:r>
      <w:r w:rsidRPr="00FD4F01">
        <w:t xml:space="preserve"> </w:t>
      </w:r>
      <w:r w:rsidRPr="00FD4F01">
        <w:rPr>
          <w:b/>
          <w:bCs/>
        </w:rPr>
        <w:t>SUBMIT</w:t>
      </w:r>
      <w:r w:rsidRPr="00FD4F01">
        <w:t xml:space="preserve"> button at the end of the survey to complete the questionnaire. </w:t>
      </w:r>
      <w:r>
        <w:t>T</w:t>
      </w:r>
      <w:r w:rsidRPr="00FD4F01">
        <w:t xml:space="preserve">he </w:t>
      </w:r>
      <w:r w:rsidRPr="00FD4F01">
        <w:rPr>
          <w:b/>
          <w:bCs/>
        </w:rPr>
        <w:t>Save</w:t>
      </w:r>
      <w:r w:rsidRPr="00FD4F01">
        <w:t xml:space="preserve"> button </w:t>
      </w:r>
      <w:r>
        <w:t>does</w:t>
      </w:r>
      <w:r w:rsidRPr="00FD4F01">
        <w:t xml:space="preserve"> not submit the survey for scoring or updates.</w:t>
      </w:r>
      <w:r>
        <w:t xml:space="preserve"> The </w:t>
      </w:r>
      <w:r w:rsidRPr="001E205C">
        <w:rPr>
          <w:b/>
          <w:bCs/>
        </w:rPr>
        <w:t>Submit</w:t>
      </w:r>
      <w:r>
        <w:t xml:space="preserve"> button remains greyed </w:t>
      </w:r>
      <w:proofErr w:type="gramStart"/>
      <w:r>
        <w:t>out</w:t>
      </w:r>
      <w:proofErr w:type="gramEnd"/>
      <w:r>
        <w:t xml:space="preserve"> until ALL questions are answered and the form has been saved.</w:t>
      </w:r>
    </w:p>
    <w:p w14:paraId="65FAE055" w14:textId="77777777" w:rsidR="003616DA" w:rsidRDefault="003616DA" w:rsidP="003616DA">
      <w:pPr>
        <w:pStyle w:val="NoSpacing"/>
      </w:pPr>
      <w:r>
        <w:rPr>
          <w:noProof/>
        </w:rPr>
        <mc:AlternateContent>
          <mc:Choice Requires="wps">
            <w:drawing>
              <wp:anchor distT="0" distB="0" distL="114300" distR="114300" simplePos="0" relativeHeight="251753472" behindDoc="0" locked="0" layoutInCell="1" allowOverlap="1" wp14:anchorId="25462CC5" wp14:editId="10303FD6">
                <wp:simplePos x="0" y="0"/>
                <wp:positionH relativeFrom="column">
                  <wp:posOffset>4909399</wp:posOffset>
                </wp:positionH>
                <wp:positionV relativeFrom="paragraph">
                  <wp:posOffset>2432386</wp:posOffset>
                </wp:positionV>
                <wp:extent cx="855722" cy="253260"/>
                <wp:effectExtent l="0" t="0" r="20955" b="13970"/>
                <wp:wrapNone/>
                <wp:docPr id="89123386" name="Rectangle: Rounded Corners 1"/>
                <wp:cNvGraphicFramePr/>
                <a:graphic xmlns:a="http://schemas.openxmlformats.org/drawingml/2006/main">
                  <a:graphicData uri="http://schemas.microsoft.com/office/word/2010/wordprocessingShape">
                    <wps:wsp>
                      <wps:cNvSpPr/>
                      <wps:spPr>
                        <a:xfrm>
                          <a:off x="0" y="0"/>
                          <a:ext cx="855722" cy="25326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A6CCB" id="Rectangle: Rounded Corners 1" o:spid="_x0000_s1026" style="position:absolute;margin-left:386.55pt;margin-top:191.55pt;width:67.4pt;height:19.9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" filled="f" strokecolor="#c00000" strokeweight="1.5pt">
                <v:stroke joinstyle="miter"/>
              </v:roundrect>
            </w:pict>
          </mc:Fallback>
        </mc:AlternateContent>
      </w:r>
      <w:r w:rsidRPr="00267AD2">
        <w:rPr>
          <w:noProof/>
        </w:rPr>
        <w:drawing>
          <wp:inline distT="0" distB="0" distL="0" distR="0" wp14:anchorId="260DA60C" wp14:editId="74A7E1C3">
            <wp:extent cx="5760085" cy="2664962"/>
            <wp:effectExtent l="19050" t="19050" r="12065" b="21590"/>
            <wp:docPr id="17536526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52620" name="Picture 1" descr="A screenshot of a computer&#10;&#10;Description automatically generated"/>
                    <pic:cNvPicPr/>
                  </pic:nvPicPr>
                  <pic:blipFill rotWithShape="1">
                    <a:blip r:embed="rId30"/>
                    <a:srcRect r="3085" b="5920"/>
                    <a:stretch/>
                  </pic:blipFill>
                  <pic:spPr bwMode="auto">
                    <a:xfrm>
                      <a:off x="0" y="0"/>
                      <a:ext cx="5760231" cy="26650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47D0FD1" w14:textId="77777777" w:rsidR="003616DA" w:rsidRDefault="003616DA" w:rsidP="003616DA">
      <w:pPr>
        <w:pStyle w:val="NoSpacing"/>
      </w:pPr>
    </w:p>
    <w:p w14:paraId="2CD4B731" w14:textId="77777777" w:rsidR="003616DA" w:rsidRDefault="003616DA" w:rsidP="003616DA">
      <w:pPr>
        <w:pStyle w:val="NoSpacing"/>
        <w:keepNext/>
        <w:numPr>
          <w:ilvl w:val="0"/>
          <w:numId w:val="33"/>
        </w:numPr>
      </w:pPr>
      <w:r>
        <w:lastRenderedPageBreak/>
        <w:t xml:space="preserve">Click </w:t>
      </w:r>
      <w:r w:rsidRPr="00506DB3">
        <w:rPr>
          <w:b/>
          <w:bCs/>
        </w:rPr>
        <w:t>OK</w:t>
      </w:r>
      <w:r>
        <w:t xml:space="preserve"> to confirm save.</w:t>
      </w:r>
    </w:p>
    <w:p w14:paraId="7784ACB6" w14:textId="77777777" w:rsidR="003616DA" w:rsidRDefault="003616DA" w:rsidP="003616DA">
      <w:pPr>
        <w:pStyle w:val="NoSpacing"/>
        <w:jc w:val="center"/>
      </w:pPr>
      <w:r>
        <w:rPr>
          <w:noProof/>
        </w:rPr>
        <mc:AlternateContent>
          <mc:Choice Requires="wps">
            <w:drawing>
              <wp:anchor distT="0" distB="0" distL="114300" distR="114300" simplePos="0" relativeHeight="251758592" behindDoc="0" locked="0" layoutInCell="1" allowOverlap="1" wp14:anchorId="678CFA03" wp14:editId="26602ED1">
                <wp:simplePos x="0" y="0"/>
                <wp:positionH relativeFrom="column">
                  <wp:posOffset>2591615</wp:posOffset>
                </wp:positionH>
                <wp:positionV relativeFrom="paragraph">
                  <wp:posOffset>1434204</wp:posOffset>
                </wp:positionV>
                <wp:extent cx="645459" cy="337398"/>
                <wp:effectExtent l="0" t="0" r="21590" b="24765"/>
                <wp:wrapNone/>
                <wp:docPr id="1364024159" name="Rectangle: Rounded Corners 1"/>
                <wp:cNvGraphicFramePr/>
                <a:graphic xmlns:a="http://schemas.openxmlformats.org/drawingml/2006/main">
                  <a:graphicData uri="http://schemas.microsoft.com/office/word/2010/wordprocessingShape">
                    <wps:wsp>
                      <wps:cNvSpPr/>
                      <wps:spPr>
                        <a:xfrm>
                          <a:off x="0" y="0"/>
                          <a:ext cx="645459" cy="337398"/>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048C1D" id="Rectangle: Rounded Corners 1" o:spid="_x0000_s1026" style="position:absolute;margin-left:204.05pt;margin-top:112.95pt;width:50.8pt;height:26.5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" filled="f" strokecolor="#c00000" strokeweight="1.5pt">
                <v:stroke joinstyle="miter"/>
              </v:roundrect>
            </w:pict>
          </mc:Fallback>
        </mc:AlternateContent>
      </w:r>
      <w:r w:rsidRPr="001214D0">
        <w:rPr>
          <w:noProof/>
        </w:rPr>
        <w:drawing>
          <wp:inline distT="0" distB="0" distL="0" distR="0" wp14:anchorId="52F0C6B7" wp14:editId="7A043C8F">
            <wp:extent cx="934790" cy="1814639"/>
            <wp:effectExtent l="19050" t="19050" r="17780" b="14605"/>
            <wp:docPr id="806452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52181" name="Picture 1" descr="A screenshot of a computer&#10;&#10;Description automatically generated"/>
                    <pic:cNvPicPr/>
                  </pic:nvPicPr>
                  <pic:blipFill rotWithShape="1">
                    <a:blip r:embed="rId31"/>
                    <a:srcRect l="37179" t="7914" r="33905"/>
                    <a:stretch/>
                  </pic:blipFill>
                  <pic:spPr bwMode="auto">
                    <a:xfrm>
                      <a:off x="0" y="0"/>
                      <a:ext cx="939329" cy="182345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7E2C11F" w14:textId="77777777" w:rsidR="003616DA" w:rsidRDefault="003616DA" w:rsidP="003616DA">
      <w:pPr>
        <w:pStyle w:val="NoSpacing"/>
      </w:pPr>
    </w:p>
    <w:p w14:paraId="1117979C" w14:textId="77777777" w:rsidR="003616DA" w:rsidRDefault="003616DA" w:rsidP="00A00613">
      <w:pPr>
        <w:pStyle w:val="NoSpacing"/>
        <w:keepNext/>
        <w:numPr>
          <w:ilvl w:val="0"/>
          <w:numId w:val="33"/>
        </w:numPr>
      </w:pPr>
      <w:r>
        <w:t xml:space="preserve">Click the </w:t>
      </w:r>
      <w:r w:rsidRPr="00F82D65">
        <w:rPr>
          <w:b/>
          <w:bCs/>
        </w:rPr>
        <w:t>Submit</w:t>
      </w:r>
      <w:r>
        <w:t xml:space="preserve"> button.</w:t>
      </w:r>
    </w:p>
    <w:p w14:paraId="511FEAE0" w14:textId="77777777" w:rsidR="003616DA" w:rsidRDefault="003616DA" w:rsidP="003616DA">
      <w:pPr>
        <w:pStyle w:val="NoSpacing"/>
      </w:pPr>
      <w:r>
        <w:rPr>
          <w:noProof/>
        </w:rPr>
        <mc:AlternateContent>
          <mc:Choice Requires="wps">
            <w:drawing>
              <wp:anchor distT="0" distB="0" distL="114300" distR="114300" simplePos="0" relativeHeight="251754496" behindDoc="0" locked="0" layoutInCell="1" allowOverlap="1" wp14:anchorId="0F94313D" wp14:editId="4331AB3B">
                <wp:simplePos x="0" y="0"/>
                <wp:positionH relativeFrom="column">
                  <wp:posOffset>5281027</wp:posOffset>
                </wp:positionH>
                <wp:positionV relativeFrom="paragraph">
                  <wp:posOffset>2433795</wp:posOffset>
                </wp:positionV>
                <wp:extent cx="459645" cy="234713"/>
                <wp:effectExtent l="0" t="0" r="17145" b="13335"/>
                <wp:wrapNone/>
                <wp:docPr id="390276087" name="Rectangle: Rounded Corners 2"/>
                <wp:cNvGraphicFramePr/>
                <a:graphic xmlns:a="http://schemas.openxmlformats.org/drawingml/2006/main">
                  <a:graphicData uri="http://schemas.microsoft.com/office/word/2010/wordprocessingShape">
                    <wps:wsp>
                      <wps:cNvSpPr/>
                      <wps:spPr>
                        <a:xfrm>
                          <a:off x="0" y="0"/>
                          <a:ext cx="459645" cy="234713"/>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F0CB36" id="Rectangle: Rounded Corners 2" o:spid="_x0000_s1026" style="position:absolute;margin-left:415.85pt;margin-top:191.65pt;width:36.2pt;height:18.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" filled="f" strokecolor="#c00000" strokeweight="1.5pt">
                <v:stroke joinstyle="miter"/>
              </v:roundrect>
            </w:pict>
          </mc:Fallback>
        </mc:AlternateContent>
      </w:r>
      <w:r w:rsidRPr="002B7254">
        <w:rPr>
          <w:noProof/>
        </w:rPr>
        <w:drawing>
          <wp:inline distT="0" distB="0" distL="0" distR="0" wp14:anchorId="6382C781" wp14:editId="2B2C8E3C">
            <wp:extent cx="5735782" cy="2635250"/>
            <wp:effectExtent l="19050" t="19050" r="17780" b="12700"/>
            <wp:docPr id="18479825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82545" name="Picture 1" descr="A screenshot of a computer&#10;&#10;Description automatically generated"/>
                    <pic:cNvPicPr/>
                  </pic:nvPicPr>
                  <pic:blipFill rotWithShape="1">
                    <a:blip r:embed="rId32"/>
                    <a:srcRect r="3482" b="7724"/>
                    <a:stretch/>
                  </pic:blipFill>
                  <pic:spPr bwMode="auto">
                    <a:xfrm>
                      <a:off x="0" y="0"/>
                      <a:ext cx="5736596" cy="263562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0827DD9" w14:textId="77777777" w:rsidR="003616DA" w:rsidRDefault="003616DA" w:rsidP="003616DA">
      <w:pPr>
        <w:pStyle w:val="NoSpacing"/>
      </w:pPr>
    </w:p>
    <w:p w14:paraId="3922CBF1" w14:textId="77777777" w:rsidR="003616DA" w:rsidRDefault="003616DA" w:rsidP="003616DA">
      <w:pPr>
        <w:pStyle w:val="NoSpacing"/>
      </w:pPr>
      <w:r w:rsidRPr="00667325">
        <w:rPr>
          <w:b/>
          <w:bCs/>
        </w:rPr>
        <w:t>NOTE</w:t>
      </w:r>
      <w:r>
        <w:t xml:space="preserve">: Please see the </w:t>
      </w:r>
      <w:hyperlink w:anchor="_Submitter’s_Details_Page" w:history="1">
        <w:r w:rsidRPr="00094155">
          <w:rPr>
            <w:rStyle w:val="Hyperlink"/>
          </w:rPr>
          <w:t>Submitter’s Page Detail Guidance</w:t>
        </w:r>
      </w:hyperlink>
      <w:r>
        <w:t xml:space="preserve"> section below for guidance on completing these fields.</w:t>
      </w:r>
    </w:p>
    <w:p w14:paraId="06F6BBCA" w14:textId="77777777" w:rsidR="003616DA" w:rsidRDefault="003616DA" w:rsidP="003616DA">
      <w:pPr>
        <w:pStyle w:val="NoSpacing"/>
      </w:pPr>
    </w:p>
    <w:p w14:paraId="428EE2B0" w14:textId="77777777" w:rsidR="003616DA" w:rsidRDefault="003616DA" w:rsidP="003616DA">
      <w:pPr>
        <w:pStyle w:val="NoSpacing"/>
        <w:keepNext/>
        <w:numPr>
          <w:ilvl w:val="0"/>
          <w:numId w:val="33"/>
        </w:numPr>
      </w:pPr>
      <w:r>
        <w:lastRenderedPageBreak/>
        <w:t xml:space="preserve">Click </w:t>
      </w:r>
      <w:r w:rsidRPr="00846A6B">
        <w:rPr>
          <w:b/>
          <w:bCs/>
        </w:rPr>
        <w:t>OK</w:t>
      </w:r>
      <w:r>
        <w:t xml:space="preserve"> to confirm submission. </w:t>
      </w:r>
    </w:p>
    <w:p w14:paraId="7E9B5D84" w14:textId="77777777" w:rsidR="003616DA" w:rsidRDefault="003616DA" w:rsidP="003616DA">
      <w:pPr>
        <w:pStyle w:val="NoSpacing"/>
        <w:jc w:val="center"/>
      </w:pPr>
      <w:r>
        <w:rPr>
          <w:noProof/>
        </w:rPr>
        <mc:AlternateContent>
          <mc:Choice Requires="wps">
            <w:drawing>
              <wp:anchor distT="0" distB="0" distL="114300" distR="114300" simplePos="0" relativeHeight="251755520" behindDoc="0" locked="0" layoutInCell="1" allowOverlap="1" wp14:anchorId="67595CA0" wp14:editId="6A43553E">
                <wp:simplePos x="0" y="0"/>
                <wp:positionH relativeFrom="column">
                  <wp:posOffset>3246853</wp:posOffset>
                </wp:positionH>
                <wp:positionV relativeFrom="paragraph">
                  <wp:posOffset>2109001</wp:posOffset>
                </wp:positionV>
                <wp:extent cx="513434" cy="249382"/>
                <wp:effectExtent l="0" t="0" r="20320" b="17780"/>
                <wp:wrapNone/>
                <wp:docPr id="1083225023" name="Rectangle: Rounded Corners 3"/>
                <wp:cNvGraphicFramePr/>
                <a:graphic xmlns:a="http://schemas.openxmlformats.org/drawingml/2006/main">
                  <a:graphicData uri="http://schemas.microsoft.com/office/word/2010/wordprocessingShape">
                    <wps:wsp>
                      <wps:cNvSpPr/>
                      <wps:spPr>
                        <a:xfrm>
                          <a:off x="0" y="0"/>
                          <a:ext cx="513434" cy="249382"/>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C7C725" id="Rectangle: Rounded Corners 3" o:spid="_x0000_s1026" style="position:absolute;margin-left:255.65pt;margin-top:166.05pt;width:40.45pt;height:19.65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" filled="f" strokecolor="#c00000" strokeweight="1.5pt">
                <v:stroke joinstyle="miter"/>
              </v:roundrect>
            </w:pict>
          </mc:Fallback>
        </mc:AlternateContent>
      </w:r>
      <w:r w:rsidRPr="00B67850">
        <w:rPr>
          <w:noProof/>
        </w:rPr>
        <w:drawing>
          <wp:inline distT="0" distB="0" distL="0" distR="0" wp14:anchorId="342A13AD" wp14:editId="4D4199C1">
            <wp:extent cx="2567675" cy="2346474"/>
            <wp:effectExtent l="19050" t="19050" r="23495" b="15875"/>
            <wp:docPr id="3670588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58813" name="Picture 1" descr="A screenshot of a computer&#10;&#10;Description automatically generated"/>
                    <pic:cNvPicPr/>
                  </pic:nvPicPr>
                  <pic:blipFill>
                    <a:blip r:embed="rId33"/>
                    <a:stretch>
                      <a:fillRect/>
                    </a:stretch>
                  </pic:blipFill>
                  <pic:spPr>
                    <a:xfrm>
                      <a:off x="0" y="0"/>
                      <a:ext cx="2583255" cy="2360712"/>
                    </a:xfrm>
                    <a:prstGeom prst="rect">
                      <a:avLst/>
                    </a:prstGeom>
                    <a:ln w="3175">
                      <a:solidFill>
                        <a:schemeClr val="tx1"/>
                      </a:solidFill>
                    </a:ln>
                  </pic:spPr>
                </pic:pic>
              </a:graphicData>
            </a:graphic>
          </wp:inline>
        </w:drawing>
      </w:r>
    </w:p>
    <w:p w14:paraId="295F7A27" w14:textId="77777777" w:rsidR="003616DA" w:rsidRDefault="003616DA" w:rsidP="003616DA">
      <w:pPr>
        <w:pStyle w:val="NoSpacing"/>
      </w:pPr>
    </w:p>
    <w:p w14:paraId="4EDE04E8" w14:textId="77777777" w:rsidR="003616DA" w:rsidRDefault="003616DA" w:rsidP="003616DA">
      <w:pPr>
        <w:pStyle w:val="NoSpacing"/>
      </w:pPr>
      <w:r>
        <w:t xml:space="preserve">Please note as you progress through the form request, you will see the following </w:t>
      </w:r>
      <w:r w:rsidRPr="00D31BEB">
        <w:rPr>
          <w:b/>
          <w:bCs/>
        </w:rPr>
        <w:t>Request Status</w:t>
      </w:r>
      <w:r>
        <w:t xml:space="preserve"> percentages:</w:t>
      </w:r>
    </w:p>
    <w:p w14:paraId="366F10D9" w14:textId="77777777" w:rsidR="003616DA" w:rsidRDefault="003616DA" w:rsidP="003616DA">
      <w:pPr>
        <w:pStyle w:val="NoSpacing"/>
        <w:numPr>
          <w:ilvl w:val="0"/>
          <w:numId w:val="36"/>
        </w:numPr>
      </w:pPr>
      <w:r w:rsidRPr="00D31BEB">
        <w:rPr>
          <w:b/>
          <w:bCs/>
        </w:rPr>
        <w:t>Pending Provisioning</w:t>
      </w:r>
      <w:r>
        <w:t>: Request Status 20%</w:t>
      </w:r>
    </w:p>
    <w:p w14:paraId="5DE62321" w14:textId="77777777" w:rsidR="003616DA" w:rsidRDefault="003616DA" w:rsidP="003616DA">
      <w:pPr>
        <w:pStyle w:val="NoSpacing"/>
        <w:numPr>
          <w:ilvl w:val="0"/>
          <w:numId w:val="36"/>
        </w:numPr>
      </w:pPr>
      <w:r w:rsidRPr="00D31BEB">
        <w:rPr>
          <w:b/>
          <w:bCs/>
        </w:rPr>
        <w:t>Provisioned</w:t>
      </w:r>
      <w:r>
        <w:t>: Request Status 40%</w:t>
      </w:r>
    </w:p>
    <w:p w14:paraId="60DEA212" w14:textId="77777777" w:rsidR="003616DA" w:rsidRDefault="003616DA" w:rsidP="003616DA">
      <w:pPr>
        <w:pStyle w:val="NoSpacing"/>
        <w:numPr>
          <w:ilvl w:val="0"/>
          <w:numId w:val="36"/>
        </w:numPr>
      </w:pPr>
      <w:r w:rsidRPr="00D31BEB">
        <w:rPr>
          <w:b/>
          <w:bCs/>
        </w:rPr>
        <w:t>First Time Access</w:t>
      </w:r>
      <w:r>
        <w:t>: Request Status 60%</w:t>
      </w:r>
    </w:p>
    <w:p w14:paraId="57FC7AC2" w14:textId="77777777" w:rsidR="003616DA" w:rsidRDefault="003616DA" w:rsidP="003616DA">
      <w:pPr>
        <w:pStyle w:val="NoSpacing"/>
        <w:numPr>
          <w:ilvl w:val="0"/>
          <w:numId w:val="36"/>
        </w:numPr>
      </w:pPr>
      <w:r w:rsidRPr="00D31BEB">
        <w:rPr>
          <w:b/>
          <w:bCs/>
        </w:rPr>
        <w:t>Form Started</w:t>
      </w:r>
      <w:r>
        <w:t>: Request Status 80%</w:t>
      </w:r>
    </w:p>
    <w:p w14:paraId="0BFE45BD" w14:textId="77777777" w:rsidR="003616DA" w:rsidRDefault="003616DA" w:rsidP="003616DA">
      <w:pPr>
        <w:pStyle w:val="NoSpacing"/>
      </w:pPr>
    </w:p>
    <w:p w14:paraId="34C60E4C" w14:textId="77777777" w:rsidR="003616DA" w:rsidRDefault="003616DA" w:rsidP="003616DA">
      <w:pPr>
        <w:pStyle w:val="NoSpacing"/>
      </w:pPr>
      <w:r w:rsidRPr="00F25696">
        <w:rPr>
          <w:b/>
          <w:bCs/>
        </w:rPr>
        <w:t>NOTES</w:t>
      </w:r>
      <w:r>
        <w:t>:</w:t>
      </w:r>
    </w:p>
    <w:p w14:paraId="2D1F3AA6" w14:textId="77777777" w:rsidR="003616DA" w:rsidRDefault="003616DA" w:rsidP="003616DA">
      <w:pPr>
        <w:pStyle w:val="NoSpacing"/>
        <w:numPr>
          <w:ilvl w:val="0"/>
          <w:numId w:val="37"/>
        </w:numPr>
      </w:pPr>
      <w:r>
        <w:t xml:space="preserve">Once the user submits the form, the form displays under the </w:t>
      </w:r>
      <w:r w:rsidRPr="00ED4A70">
        <w:rPr>
          <w:b/>
          <w:bCs/>
        </w:rPr>
        <w:t>Completed Forms</w:t>
      </w:r>
      <w:r>
        <w:t xml:space="preserve"> tab. </w:t>
      </w:r>
    </w:p>
    <w:p w14:paraId="2219BF42" w14:textId="77777777" w:rsidR="003616DA" w:rsidRDefault="003616DA" w:rsidP="003616DA">
      <w:pPr>
        <w:pStyle w:val="NoSpacing"/>
        <w:numPr>
          <w:ilvl w:val="0"/>
          <w:numId w:val="37"/>
        </w:numPr>
      </w:pPr>
      <w:r>
        <w:t xml:space="preserve">The score summary details are displayed on the bottom right of the Forms Details page. </w:t>
      </w:r>
    </w:p>
    <w:p w14:paraId="50CB0F5B" w14:textId="77777777" w:rsidR="003616DA" w:rsidRDefault="003616DA" w:rsidP="003616DA">
      <w:pPr>
        <w:pStyle w:val="NoSpacing"/>
        <w:numPr>
          <w:ilvl w:val="0"/>
          <w:numId w:val="37"/>
        </w:numPr>
      </w:pPr>
      <w:r w:rsidRPr="00F25696">
        <w:rPr>
          <w:b/>
          <w:bCs/>
        </w:rPr>
        <w:t>Recent Request</w:t>
      </w:r>
      <w:r>
        <w:t xml:space="preserve"> will be updated to include expiration date of the form. </w:t>
      </w:r>
    </w:p>
    <w:p w14:paraId="191901BC" w14:textId="77777777" w:rsidR="003616DA" w:rsidRDefault="003616DA" w:rsidP="003616DA">
      <w:pPr>
        <w:pStyle w:val="NoSpacing"/>
        <w:keepNext/>
        <w:numPr>
          <w:ilvl w:val="0"/>
          <w:numId w:val="37"/>
        </w:numPr>
      </w:pPr>
      <w:r w:rsidRPr="00F25696">
        <w:rPr>
          <w:b/>
          <w:bCs/>
        </w:rPr>
        <w:lastRenderedPageBreak/>
        <w:t>Revision History</w:t>
      </w:r>
      <w:r>
        <w:t xml:space="preserve"> will display the latest revision. Additionally, you will have the ability to download all the revisions. The answers </w:t>
      </w:r>
      <w:proofErr w:type="gramStart"/>
      <w:r>
        <w:t>display</w:t>
      </w:r>
      <w:proofErr w:type="gramEnd"/>
      <w:r>
        <w:t xml:space="preserve"> along the right-hand side of the PDF.</w:t>
      </w:r>
    </w:p>
    <w:p w14:paraId="6F643D72" w14:textId="77777777" w:rsidR="003616DA" w:rsidRDefault="003616DA" w:rsidP="003616DA">
      <w:pPr>
        <w:pStyle w:val="NoSpacing"/>
      </w:pPr>
      <w:r>
        <w:rPr>
          <w:noProof/>
        </w:rPr>
        <mc:AlternateContent>
          <mc:Choice Requires="wps">
            <w:drawing>
              <wp:anchor distT="0" distB="0" distL="114300" distR="114300" simplePos="0" relativeHeight="251736064" behindDoc="0" locked="0" layoutInCell="1" allowOverlap="1" wp14:anchorId="68B46D02" wp14:editId="6CC6D524">
                <wp:simplePos x="0" y="0"/>
                <wp:positionH relativeFrom="column">
                  <wp:posOffset>4044950</wp:posOffset>
                </wp:positionH>
                <wp:positionV relativeFrom="paragraph">
                  <wp:posOffset>1449070</wp:posOffset>
                </wp:positionV>
                <wp:extent cx="1727200" cy="1492250"/>
                <wp:effectExtent l="0" t="0" r="25400" b="12700"/>
                <wp:wrapNone/>
                <wp:docPr id="1517193891" name="Rectangle: Rounded Corners 7"/>
                <wp:cNvGraphicFramePr/>
                <a:graphic xmlns:a="http://schemas.openxmlformats.org/drawingml/2006/main">
                  <a:graphicData uri="http://schemas.microsoft.com/office/word/2010/wordprocessingShape">
                    <wps:wsp>
                      <wps:cNvSpPr/>
                      <wps:spPr>
                        <a:xfrm>
                          <a:off x="0" y="0"/>
                          <a:ext cx="1727200" cy="1492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48723" id="Rectangle: Rounded Corners 7" o:spid="_x0000_s1026" style="position:absolute;margin-left:318.5pt;margin-top:114.1pt;width:136pt;height:1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" filled="f" strokecolor="#c00000" strokeweight="1.5pt">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2EBCA1B" wp14:editId="4AB52362">
                <wp:simplePos x="0" y="0"/>
                <wp:positionH relativeFrom="column">
                  <wp:posOffset>3143250</wp:posOffset>
                </wp:positionH>
                <wp:positionV relativeFrom="paragraph">
                  <wp:posOffset>1600200</wp:posOffset>
                </wp:positionV>
                <wp:extent cx="330200" cy="539750"/>
                <wp:effectExtent l="0" t="0" r="12700" b="12700"/>
                <wp:wrapNone/>
                <wp:docPr id="421673005" name="Rectangle: Rounded Corners 6"/>
                <wp:cNvGraphicFramePr/>
                <a:graphic xmlns:a="http://schemas.openxmlformats.org/drawingml/2006/main">
                  <a:graphicData uri="http://schemas.microsoft.com/office/word/2010/wordprocessingShape">
                    <wps:wsp>
                      <wps:cNvSpPr/>
                      <wps:spPr>
                        <a:xfrm>
                          <a:off x="0" y="0"/>
                          <a:ext cx="330200" cy="539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5C0471" id="Rectangle: Rounded Corners 6" o:spid="_x0000_s1026" style="position:absolute;margin-left:247.5pt;margin-top:126pt;width:26pt;height:42.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734016" behindDoc="0" locked="0" layoutInCell="1" allowOverlap="1" wp14:anchorId="221B3B93" wp14:editId="09C92922">
                <wp:simplePos x="0" y="0"/>
                <wp:positionH relativeFrom="column">
                  <wp:posOffset>50800</wp:posOffset>
                </wp:positionH>
                <wp:positionV relativeFrom="paragraph">
                  <wp:posOffset>1435100</wp:posOffset>
                </wp:positionV>
                <wp:extent cx="742950" cy="171450"/>
                <wp:effectExtent l="0" t="0" r="19050" b="19050"/>
                <wp:wrapNone/>
                <wp:docPr id="732520686" name="Rectangle: Rounded Corners 5"/>
                <wp:cNvGraphicFramePr/>
                <a:graphic xmlns:a="http://schemas.openxmlformats.org/drawingml/2006/main">
                  <a:graphicData uri="http://schemas.microsoft.com/office/word/2010/wordprocessingShape">
                    <wps:wsp>
                      <wps:cNvSpPr/>
                      <wps:spPr>
                        <a:xfrm>
                          <a:off x="0" y="0"/>
                          <a:ext cx="742950" cy="171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77FA86" id="Rectangle: Rounded Corners 5" o:spid="_x0000_s1026" style="position:absolute;margin-left:4pt;margin-top:113pt;width:58.5pt;height:13.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" filled="f" strokecolor="#c00000" strokeweight="1.5pt">
                <v:stroke joinstyle="miter"/>
              </v:roundrect>
            </w:pict>
          </mc:Fallback>
        </mc:AlternateContent>
      </w:r>
      <w:r>
        <w:rPr>
          <w:noProof/>
        </w:rPr>
        <mc:AlternateContent>
          <mc:Choice Requires="wps">
            <w:drawing>
              <wp:anchor distT="0" distB="0" distL="114300" distR="114300" simplePos="0" relativeHeight="251738112" behindDoc="0" locked="0" layoutInCell="1" allowOverlap="1" wp14:anchorId="053BAFB5" wp14:editId="5DD068A0">
                <wp:simplePos x="0" y="0"/>
                <wp:positionH relativeFrom="column">
                  <wp:posOffset>44450</wp:posOffset>
                </wp:positionH>
                <wp:positionV relativeFrom="paragraph">
                  <wp:posOffset>1257300</wp:posOffset>
                </wp:positionV>
                <wp:extent cx="920750" cy="146050"/>
                <wp:effectExtent l="0" t="0" r="12700" b="25400"/>
                <wp:wrapNone/>
                <wp:docPr id="1368704744" name="Rectangle: Rounded Corners 9"/>
                <wp:cNvGraphicFramePr/>
                <a:graphic xmlns:a="http://schemas.openxmlformats.org/drawingml/2006/main">
                  <a:graphicData uri="http://schemas.microsoft.com/office/word/2010/wordprocessingShape">
                    <wps:wsp>
                      <wps:cNvSpPr/>
                      <wps:spPr>
                        <a:xfrm>
                          <a:off x="0" y="0"/>
                          <a:ext cx="920750" cy="1460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3494A3" id="Rectangle: Rounded Corners 9" o:spid="_x0000_s1026" style="position:absolute;margin-left:3.5pt;margin-top:99pt;width:72.5pt;height:11.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" filled="f" strokecolor="#c00000" strokeweight="1.5pt">
                <v:stroke joinstyle="miter"/>
              </v:roundrect>
            </w:pict>
          </mc:Fallback>
        </mc:AlternateContent>
      </w:r>
      <w:r>
        <w:rPr>
          <w:noProof/>
        </w:rPr>
        <mc:AlternateContent>
          <mc:Choice Requires="wps">
            <w:drawing>
              <wp:anchor distT="0" distB="0" distL="114300" distR="114300" simplePos="0" relativeHeight="251737088" behindDoc="0" locked="0" layoutInCell="1" allowOverlap="1" wp14:anchorId="1F4AB2F8" wp14:editId="0FC09CB4">
                <wp:simplePos x="0" y="0"/>
                <wp:positionH relativeFrom="column">
                  <wp:posOffset>69850</wp:posOffset>
                </wp:positionH>
                <wp:positionV relativeFrom="paragraph">
                  <wp:posOffset>336550</wp:posOffset>
                </wp:positionV>
                <wp:extent cx="711200" cy="190500"/>
                <wp:effectExtent l="0" t="0" r="12700" b="19050"/>
                <wp:wrapNone/>
                <wp:docPr id="1899751734" name="Rectangle: Rounded Corners 8"/>
                <wp:cNvGraphicFramePr/>
                <a:graphic xmlns:a="http://schemas.openxmlformats.org/drawingml/2006/main">
                  <a:graphicData uri="http://schemas.microsoft.com/office/word/2010/wordprocessingShape">
                    <wps:wsp>
                      <wps:cNvSpPr/>
                      <wps:spPr>
                        <a:xfrm>
                          <a:off x="0" y="0"/>
                          <a:ext cx="711200" cy="190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0F8367" id="Rectangle: Rounded Corners 8" o:spid="_x0000_s1026" style="position:absolute;margin-left:5.5pt;margin-top:26.5pt;width:56pt;height:1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" filled="f" strokecolor="#c00000" strokeweight="1.5pt">
                <v:stroke joinstyle="miter"/>
              </v:roundrect>
            </w:pict>
          </mc:Fallback>
        </mc:AlternateContent>
      </w:r>
      <w:r>
        <w:rPr>
          <w:noProof/>
        </w:rPr>
        <w:drawing>
          <wp:inline distT="0" distB="0" distL="0" distR="0" wp14:anchorId="6B48593D" wp14:editId="51946DAC">
            <wp:extent cx="5943600" cy="3497634"/>
            <wp:effectExtent l="19050" t="19050" r="19050" b="26670"/>
            <wp:docPr id="64727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74276"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943600" cy="3497634"/>
                    </a:xfrm>
                    <a:prstGeom prst="rect">
                      <a:avLst/>
                    </a:prstGeom>
                    <a:ln w="3175">
                      <a:solidFill>
                        <a:schemeClr val="tx1"/>
                      </a:solidFill>
                    </a:ln>
                  </pic:spPr>
                </pic:pic>
              </a:graphicData>
            </a:graphic>
          </wp:inline>
        </w:drawing>
      </w:r>
    </w:p>
    <w:p w14:paraId="7396286F" w14:textId="77777777" w:rsidR="003616DA" w:rsidRDefault="003616DA" w:rsidP="003616DA">
      <w:pPr>
        <w:pStyle w:val="Heading2"/>
      </w:pPr>
      <w:bookmarkStart w:id="10" w:name="_Submitter’s_Details_Page"/>
      <w:bookmarkStart w:id="11" w:name="_Toc173742156"/>
      <w:bookmarkStart w:id="12" w:name="_Toc212716029"/>
      <w:bookmarkEnd w:id="10"/>
      <w:r>
        <w:t>Submitter’s Details Page Guidance</w:t>
      </w:r>
      <w:bookmarkEnd w:id="11"/>
      <w:bookmarkEnd w:id="12"/>
    </w:p>
    <w:tbl>
      <w:tblPr>
        <w:tblStyle w:val="TableGrid"/>
        <w:tblW w:w="0" w:type="auto"/>
        <w:tblInd w:w="85" w:type="dxa"/>
        <w:tblLook w:val="04A0" w:firstRow="1" w:lastRow="0" w:firstColumn="1" w:lastColumn="0" w:noHBand="0" w:noVBand="1"/>
      </w:tblPr>
      <w:tblGrid>
        <w:gridCol w:w="4590"/>
        <w:gridCol w:w="4675"/>
      </w:tblGrid>
      <w:tr w:rsidR="003616DA" w14:paraId="1B4E726E" w14:textId="77777777" w:rsidTr="00714B08">
        <w:tc>
          <w:tcPr>
            <w:tcW w:w="4590" w:type="dxa"/>
          </w:tcPr>
          <w:p w14:paraId="629A2B6D" w14:textId="77777777" w:rsidR="003616DA" w:rsidRPr="002E3D9E" w:rsidRDefault="003616DA" w:rsidP="00714B08">
            <w:pPr>
              <w:pStyle w:val="NoSpacing"/>
              <w:jc w:val="center"/>
              <w:rPr>
                <w:b/>
                <w:bCs/>
              </w:rPr>
            </w:pPr>
            <w:r w:rsidRPr="002E3D9E">
              <w:rPr>
                <w:b/>
                <w:bCs/>
              </w:rPr>
              <w:t>Field Name</w:t>
            </w:r>
          </w:p>
        </w:tc>
        <w:tc>
          <w:tcPr>
            <w:tcW w:w="4675" w:type="dxa"/>
          </w:tcPr>
          <w:p w14:paraId="4F80CD3D" w14:textId="77777777" w:rsidR="003616DA" w:rsidRPr="002E3D9E" w:rsidRDefault="003616DA" w:rsidP="00714B08">
            <w:pPr>
              <w:pStyle w:val="NoSpacing"/>
              <w:jc w:val="center"/>
              <w:rPr>
                <w:b/>
                <w:bCs/>
              </w:rPr>
            </w:pPr>
            <w:r w:rsidRPr="002E3D9E">
              <w:rPr>
                <w:b/>
                <w:bCs/>
              </w:rPr>
              <w:t>Guidance</w:t>
            </w:r>
          </w:p>
        </w:tc>
      </w:tr>
      <w:tr w:rsidR="003616DA" w14:paraId="777E723A" w14:textId="77777777" w:rsidTr="00714B08">
        <w:tc>
          <w:tcPr>
            <w:tcW w:w="4590" w:type="dxa"/>
          </w:tcPr>
          <w:p w14:paraId="2B88B490" w14:textId="77777777" w:rsidR="003616DA" w:rsidRPr="002E3D9E" w:rsidRDefault="003616DA" w:rsidP="00714B08">
            <w:pPr>
              <w:jc w:val="both"/>
            </w:pPr>
            <w:r w:rsidRPr="002E3D9E">
              <w:t>Vendor Name</w:t>
            </w:r>
          </w:p>
        </w:tc>
        <w:tc>
          <w:tcPr>
            <w:tcW w:w="4675" w:type="dxa"/>
          </w:tcPr>
          <w:p w14:paraId="3683C08B" w14:textId="77777777" w:rsidR="003616DA" w:rsidRPr="00805BB2" w:rsidRDefault="003616DA" w:rsidP="00714B08">
            <w:pPr>
              <w:pStyle w:val="NoSpacing"/>
            </w:pPr>
            <w:r w:rsidRPr="00805BB2">
              <w:t>Company/Organization Name</w:t>
            </w:r>
          </w:p>
        </w:tc>
      </w:tr>
      <w:tr w:rsidR="003616DA" w14:paraId="16409D91" w14:textId="77777777" w:rsidTr="00714B08">
        <w:tc>
          <w:tcPr>
            <w:tcW w:w="4590" w:type="dxa"/>
          </w:tcPr>
          <w:p w14:paraId="48F12430" w14:textId="77777777" w:rsidR="003616DA" w:rsidRPr="002E3D9E" w:rsidRDefault="003616DA" w:rsidP="00714B08">
            <w:pPr>
              <w:jc w:val="both"/>
              <w:rPr>
                <w:rFonts w:ascii="Calibri" w:hAnsi="Calibri" w:cs="Calibri"/>
                <w:color w:val="000000"/>
              </w:rPr>
            </w:pPr>
            <w:r w:rsidRPr="002E3D9E">
              <w:t>Vendor Primary POC Name</w:t>
            </w:r>
          </w:p>
        </w:tc>
        <w:tc>
          <w:tcPr>
            <w:tcW w:w="4675" w:type="dxa"/>
          </w:tcPr>
          <w:p w14:paraId="66062EDC" w14:textId="77777777" w:rsidR="003616DA" w:rsidRPr="00805BB2" w:rsidRDefault="003616DA" w:rsidP="00714B08">
            <w:pPr>
              <w:pStyle w:val="NoSpacing"/>
            </w:pPr>
            <w:r w:rsidRPr="00805BB2">
              <w:t xml:space="preserve">First </w:t>
            </w:r>
            <w:r>
              <w:t>N</w:t>
            </w:r>
            <w:r w:rsidRPr="00805BB2">
              <w:t xml:space="preserve">ame Last </w:t>
            </w:r>
            <w:r>
              <w:t>N</w:t>
            </w:r>
            <w:r w:rsidRPr="00805BB2">
              <w:t>ame (i.e., John Doe)</w:t>
            </w:r>
          </w:p>
        </w:tc>
      </w:tr>
      <w:tr w:rsidR="003616DA" w14:paraId="78F86569" w14:textId="77777777" w:rsidTr="00714B08">
        <w:tc>
          <w:tcPr>
            <w:tcW w:w="4590" w:type="dxa"/>
          </w:tcPr>
          <w:p w14:paraId="47E98FE1" w14:textId="77777777" w:rsidR="003616DA" w:rsidRPr="002E3D9E" w:rsidRDefault="003616DA" w:rsidP="00714B08">
            <w:pPr>
              <w:jc w:val="both"/>
              <w:rPr>
                <w:rFonts w:ascii="Calibri" w:hAnsi="Calibri" w:cs="Calibri"/>
                <w:color w:val="000000"/>
              </w:rPr>
            </w:pPr>
            <w:r w:rsidRPr="002E3D9E">
              <w:t>Vendor Primary POC Email</w:t>
            </w:r>
          </w:p>
        </w:tc>
        <w:tc>
          <w:tcPr>
            <w:tcW w:w="4675" w:type="dxa"/>
          </w:tcPr>
          <w:p w14:paraId="66417A29" w14:textId="77777777" w:rsidR="003616DA" w:rsidRPr="00805BB2" w:rsidRDefault="003616DA" w:rsidP="00714B08">
            <w:pPr>
              <w:pStyle w:val="NoSpacing"/>
            </w:pPr>
            <w:r w:rsidRPr="00805BB2">
              <w:t>Primary POC email address</w:t>
            </w:r>
          </w:p>
        </w:tc>
      </w:tr>
      <w:tr w:rsidR="003616DA" w14:paraId="1B59E70E" w14:textId="77777777" w:rsidTr="00714B08">
        <w:tc>
          <w:tcPr>
            <w:tcW w:w="4590" w:type="dxa"/>
          </w:tcPr>
          <w:p w14:paraId="6C576A46" w14:textId="77777777" w:rsidR="003616DA" w:rsidRPr="002E3D9E" w:rsidRDefault="003616DA" w:rsidP="00714B08">
            <w:pPr>
              <w:pStyle w:val="NoSpacing"/>
            </w:pPr>
            <w:r w:rsidRPr="002E3D9E">
              <w:t>Vendor IT Security POC Name</w:t>
            </w:r>
          </w:p>
        </w:tc>
        <w:tc>
          <w:tcPr>
            <w:tcW w:w="4675" w:type="dxa"/>
          </w:tcPr>
          <w:p w14:paraId="7094E674" w14:textId="77777777" w:rsidR="003616DA" w:rsidRPr="00805BB2" w:rsidRDefault="003616DA" w:rsidP="00714B08">
            <w:pPr>
              <w:pStyle w:val="NoSpacing"/>
            </w:pPr>
            <w:r w:rsidRPr="00805BB2">
              <w:t>F</w:t>
            </w:r>
            <w:r>
              <w:t>irst N</w:t>
            </w:r>
            <w:r w:rsidRPr="00805BB2">
              <w:t>ame L</w:t>
            </w:r>
            <w:r>
              <w:t>ast N</w:t>
            </w:r>
            <w:r w:rsidRPr="00805BB2">
              <w:t>ame (i.e., John Doe)</w:t>
            </w:r>
          </w:p>
        </w:tc>
      </w:tr>
      <w:tr w:rsidR="003616DA" w14:paraId="308B3E11" w14:textId="77777777" w:rsidTr="00714B08">
        <w:tc>
          <w:tcPr>
            <w:tcW w:w="4590" w:type="dxa"/>
          </w:tcPr>
          <w:p w14:paraId="6301C1C0" w14:textId="77777777" w:rsidR="003616DA" w:rsidRPr="002E3D9E" w:rsidRDefault="003616DA" w:rsidP="00714B08">
            <w:pPr>
              <w:pStyle w:val="NoSpacing"/>
            </w:pPr>
            <w:r w:rsidRPr="002E3D9E">
              <w:t>Vendor IT Security POC Email</w:t>
            </w:r>
          </w:p>
        </w:tc>
        <w:tc>
          <w:tcPr>
            <w:tcW w:w="4675" w:type="dxa"/>
          </w:tcPr>
          <w:p w14:paraId="5572CF65" w14:textId="77777777" w:rsidR="003616DA" w:rsidRPr="00805BB2" w:rsidRDefault="003616DA" w:rsidP="00714B08">
            <w:pPr>
              <w:pStyle w:val="NoSpacing"/>
            </w:pPr>
            <w:r w:rsidRPr="00805BB2">
              <w:t>IT Security POC email address</w:t>
            </w:r>
          </w:p>
        </w:tc>
      </w:tr>
      <w:tr w:rsidR="003616DA" w14:paraId="3CF90A51" w14:textId="77777777" w:rsidTr="00714B08">
        <w:tc>
          <w:tcPr>
            <w:tcW w:w="4590" w:type="dxa"/>
          </w:tcPr>
          <w:p w14:paraId="68D8ECFD" w14:textId="77777777" w:rsidR="003616DA" w:rsidRPr="002E3D9E" w:rsidRDefault="003616DA" w:rsidP="00714B08">
            <w:pPr>
              <w:pStyle w:val="NoSpacing"/>
              <w:rPr>
                <w:lang w:val="pt-BR"/>
              </w:rPr>
            </w:pPr>
            <w:proofErr w:type="spellStart"/>
            <w:r w:rsidRPr="002E3D9E">
              <w:rPr>
                <w:lang w:val="pt-BR"/>
              </w:rPr>
              <w:t>Vendor</w:t>
            </w:r>
            <w:proofErr w:type="spellEnd"/>
            <w:r w:rsidRPr="002E3D9E">
              <w:rPr>
                <w:lang w:val="pt-BR"/>
              </w:rPr>
              <w:t xml:space="preserve"> Local DUNS </w:t>
            </w:r>
            <w:proofErr w:type="spellStart"/>
            <w:r w:rsidRPr="002E3D9E">
              <w:rPr>
                <w:lang w:val="pt-BR"/>
              </w:rPr>
              <w:t>Number</w:t>
            </w:r>
            <w:proofErr w:type="spellEnd"/>
            <w:r w:rsidRPr="002E3D9E">
              <w:rPr>
                <w:lang w:val="pt-BR"/>
              </w:rPr>
              <w:t>(s)</w:t>
            </w:r>
          </w:p>
        </w:tc>
        <w:tc>
          <w:tcPr>
            <w:tcW w:w="4675" w:type="dxa"/>
          </w:tcPr>
          <w:p w14:paraId="65088571" w14:textId="77777777" w:rsidR="003616DA" w:rsidRPr="00805BB2" w:rsidRDefault="003616DA" w:rsidP="00714B08">
            <w:pPr>
              <w:jc w:val="both"/>
              <w:rPr>
                <w:rFonts w:ascii="Calibri" w:hAnsi="Calibri" w:cs="Calibri"/>
                <w:color w:val="000000"/>
              </w:rPr>
            </w:pPr>
            <w:r w:rsidRPr="00805BB2">
              <w:rPr>
                <w:rFonts w:ascii="Calibri" w:hAnsi="Calibri" w:cs="Calibri"/>
                <w:color w:val="000000"/>
              </w:rPr>
              <w:t xml:space="preserve">If more than one, use a comma </w:t>
            </w:r>
            <w:r>
              <w:rPr>
                <w:rFonts w:ascii="Calibri" w:hAnsi="Calibri" w:cs="Calibri"/>
                <w:color w:val="000000"/>
              </w:rPr>
              <w:t xml:space="preserve">and a space </w:t>
            </w:r>
            <w:r w:rsidRPr="00805BB2">
              <w:rPr>
                <w:rFonts w:ascii="Calibri" w:hAnsi="Calibri" w:cs="Calibri"/>
                <w:color w:val="000000"/>
              </w:rPr>
              <w:t>to separate values (i.e., 007505491, 000665432)</w:t>
            </w:r>
          </w:p>
          <w:p w14:paraId="12F43099" w14:textId="77777777" w:rsidR="003616DA" w:rsidRPr="00805BB2" w:rsidRDefault="003616DA" w:rsidP="00714B08">
            <w:pPr>
              <w:pStyle w:val="NoSpacing"/>
            </w:pPr>
          </w:p>
        </w:tc>
      </w:tr>
      <w:tr w:rsidR="003616DA" w14:paraId="5A5C8DBC" w14:textId="77777777" w:rsidTr="00714B08">
        <w:tc>
          <w:tcPr>
            <w:tcW w:w="4590" w:type="dxa"/>
          </w:tcPr>
          <w:p w14:paraId="390D89C3" w14:textId="77777777" w:rsidR="003616DA" w:rsidRPr="002E3D9E" w:rsidRDefault="003616DA" w:rsidP="00714B08">
            <w:pPr>
              <w:pStyle w:val="NoSpacing"/>
            </w:pPr>
            <w:r w:rsidRPr="002E3D9E">
              <w:t>Vendor CAGE Code(s)</w:t>
            </w:r>
          </w:p>
        </w:tc>
        <w:tc>
          <w:tcPr>
            <w:tcW w:w="4675" w:type="dxa"/>
          </w:tcPr>
          <w:p w14:paraId="576ACA7E" w14:textId="77777777" w:rsidR="003616DA" w:rsidRPr="00805BB2" w:rsidRDefault="003616DA" w:rsidP="00714B08">
            <w:pPr>
              <w:jc w:val="both"/>
              <w:rPr>
                <w:rFonts w:ascii="Calibri" w:hAnsi="Calibri" w:cs="Calibri"/>
                <w:color w:val="000000"/>
              </w:rPr>
            </w:pPr>
            <w:r w:rsidRPr="00805BB2">
              <w:rPr>
                <w:rFonts w:ascii="Calibri" w:hAnsi="Calibri" w:cs="Calibri"/>
                <w:color w:val="000000"/>
              </w:rPr>
              <w:t xml:space="preserve">If more than one, use a comma </w:t>
            </w:r>
            <w:r>
              <w:rPr>
                <w:rFonts w:ascii="Calibri" w:hAnsi="Calibri" w:cs="Calibri"/>
                <w:color w:val="000000"/>
              </w:rPr>
              <w:t xml:space="preserve">and a space </w:t>
            </w:r>
            <w:r w:rsidRPr="00805BB2">
              <w:rPr>
                <w:rFonts w:ascii="Calibri" w:hAnsi="Calibri" w:cs="Calibri"/>
                <w:color w:val="000000"/>
              </w:rPr>
              <w:t>to separate values (i.e., 3T456, 56789)</w:t>
            </w:r>
          </w:p>
          <w:p w14:paraId="36E716A5" w14:textId="77777777" w:rsidR="003616DA" w:rsidRPr="00805BB2" w:rsidRDefault="003616DA" w:rsidP="00714B08">
            <w:pPr>
              <w:jc w:val="both"/>
              <w:rPr>
                <w:rFonts w:ascii="Calibri" w:hAnsi="Calibri" w:cs="Calibri"/>
                <w:color w:val="000000"/>
              </w:rPr>
            </w:pPr>
          </w:p>
        </w:tc>
      </w:tr>
      <w:tr w:rsidR="003616DA" w14:paraId="098154D0" w14:textId="77777777" w:rsidTr="00714B08">
        <w:tc>
          <w:tcPr>
            <w:tcW w:w="9265" w:type="dxa"/>
            <w:gridSpan w:val="2"/>
          </w:tcPr>
          <w:p w14:paraId="2BB63E50" w14:textId="77777777" w:rsidR="003616DA" w:rsidRPr="002E3D9E" w:rsidRDefault="003616DA" w:rsidP="00714B08">
            <w:pPr>
              <w:jc w:val="both"/>
            </w:pPr>
            <w:r w:rsidRPr="002E3D9E">
              <w:lastRenderedPageBreak/>
              <w:t xml:space="preserve">If the response on this form is applicable to more than one of your organization's business units/divisions, provide all the Local DUNS Number and CAGE Codes that </w:t>
            </w:r>
            <w:proofErr w:type="gramStart"/>
            <w:r w:rsidRPr="002E3D9E">
              <w:t>applies</w:t>
            </w:r>
            <w:proofErr w:type="gramEnd"/>
            <w:r w:rsidRPr="002E3D9E">
              <w:t>.  You'll be able to export a single form for multiple DUNS/CAGE Code</w:t>
            </w:r>
          </w:p>
        </w:tc>
      </w:tr>
    </w:tbl>
    <w:p w14:paraId="419F698F" w14:textId="77777777" w:rsidR="003616DA" w:rsidRPr="00E82DC1" w:rsidRDefault="003616DA" w:rsidP="003616DA">
      <w:pPr>
        <w:pStyle w:val="NoSpacing"/>
      </w:pPr>
    </w:p>
    <w:p w14:paraId="1BA15D0E" w14:textId="77777777" w:rsidR="003616DA" w:rsidRDefault="003616DA" w:rsidP="003616DA">
      <w:pPr>
        <w:pStyle w:val="Heading1"/>
      </w:pPr>
      <w:bookmarkStart w:id="13" w:name="_Toc173742157"/>
      <w:bookmarkStart w:id="14" w:name="_Toc212716030"/>
      <w:r>
        <w:t>Update Completed Form</w:t>
      </w:r>
      <w:bookmarkEnd w:id="13"/>
      <w:bookmarkEnd w:id="14"/>
    </w:p>
    <w:p w14:paraId="187BAE37" w14:textId="77777777" w:rsidR="003616DA" w:rsidRDefault="003616DA" w:rsidP="003616DA">
      <w:pPr>
        <w:pStyle w:val="NoSpacing"/>
      </w:pPr>
      <w:r w:rsidRPr="00416A5B">
        <w:t>To update the submitted form</w:t>
      </w:r>
      <w:r>
        <w:t>, you must renew the form. To do so:</w:t>
      </w:r>
    </w:p>
    <w:p w14:paraId="5BD73C6F" w14:textId="77777777" w:rsidR="003616DA" w:rsidRDefault="003616DA" w:rsidP="003616DA">
      <w:pPr>
        <w:pStyle w:val="NoSpacing"/>
        <w:numPr>
          <w:ilvl w:val="0"/>
          <w:numId w:val="38"/>
        </w:numPr>
      </w:pPr>
      <w:r>
        <w:t>N</w:t>
      </w:r>
      <w:r w:rsidRPr="00416A5B">
        <w:t xml:space="preserve">avigate to the </w:t>
      </w:r>
      <w:r w:rsidRPr="00416A5B">
        <w:rPr>
          <w:b/>
          <w:bCs/>
        </w:rPr>
        <w:t>Completed Forms</w:t>
      </w:r>
      <w:r w:rsidRPr="00416A5B">
        <w:t xml:space="preserve"> tab</w:t>
      </w:r>
      <w:r>
        <w:t>.</w:t>
      </w:r>
    </w:p>
    <w:p w14:paraId="6B3660F6" w14:textId="77777777" w:rsidR="003616DA" w:rsidRDefault="003616DA" w:rsidP="003616DA">
      <w:pPr>
        <w:pStyle w:val="NoSpacing"/>
        <w:numPr>
          <w:ilvl w:val="0"/>
          <w:numId w:val="38"/>
        </w:numPr>
      </w:pPr>
      <w:r>
        <w:t>C</w:t>
      </w:r>
      <w:r w:rsidRPr="00416A5B">
        <w:t xml:space="preserve">lick </w:t>
      </w:r>
      <w:r w:rsidRPr="00416A5B">
        <w:rPr>
          <w:b/>
          <w:bCs/>
        </w:rPr>
        <w:t>Renew</w:t>
      </w:r>
      <w:r w:rsidRPr="00416A5B">
        <w:t xml:space="preserve"> from the action button or </w:t>
      </w:r>
      <w:r>
        <w:t>from</w:t>
      </w:r>
      <w:r w:rsidRPr="00416A5B">
        <w:t xml:space="preserve"> the </w:t>
      </w:r>
      <w:r w:rsidRPr="00052EF9">
        <w:rPr>
          <w:b/>
          <w:bCs/>
        </w:rPr>
        <w:t>Forms Details</w:t>
      </w:r>
      <w:r w:rsidRPr="00416A5B">
        <w:t xml:space="preserve"> pages. </w:t>
      </w:r>
    </w:p>
    <w:p w14:paraId="2032BA20" w14:textId="77777777" w:rsidR="003616DA" w:rsidRDefault="003616DA" w:rsidP="003616DA">
      <w:pPr>
        <w:pStyle w:val="NoSpacing"/>
      </w:pPr>
      <w:r>
        <w:rPr>
          <w:noProof/>
        </w:rPr>
        <mc:AlternateContent>
          <mc:Choice Requires="wps">
            <w:drawing>
              <wp:anchor distT="0" distB="0" distL="114300" distR="114300" simplePos="0" relativeHeight="251741184" behindDoc="0" locked="0" layoutInCell="1" allowOverlap="1" wp14:anchorId="46404AB5" wp14:editId="2B7ED8D2">
                <wp:simplePos x="0" y="0"/>
                <wp:positionH relativeFrom="column">
                  <wp:posOffset>4972050</wp:posOffset>
                </wp:positionH>
                <wp:positionV relativeFrom="paragraph">
                  <wp:posOffset>692785</wp:posOffset>
                </wp:positionV>
                <wp:extent cx="368300" cy="234950"/>
                <wp:effectExtent l="0" t="0" r="12700" b="12700"/>
                <wp:wrapNone/>
                <wp:docPr id="1270440862" name="Rectangle: Rounded Corners 12"/>
                <wp:cNvGraphicFramePr/>
                <a:graphic xmlns:a="http://schemas.openxmlformats.org/drawingml/2006/main">
                  <a:graphicData uri="http://schemas.microsoft.com/office/word/2010/wordprocessingShape">
                    <wps:wsp>
                      <wps:cNvSpPr/>
                      <wps:spPr>
                        <a:xfrm>
                          <a:off x="0" y="0"/>
                          <a:ext cx="368300" cy="234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841C4A" id="Rectangle: Rounded Corners 12" o:spid="_x0000_s1026" style="position:absolute;margin-left:391.5pt;margin-top:54.55pt;width:29pt;height:18.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740160" behindDoc="0" locked="0" layoutInCell="1" allowOverlap="1" wp14:anchorId="3C50CCAD" wp14:editId="02C8E144">
                <wp:simplePos x="0" y="0"/>
                <wp:positionH relativeFrom="column">
                  <wp:posOffset>5746750</wp:posOffset>
                </wp:positionH>
                <wp:positionV relativeFrom="paragraph">
                  <wp:posOffset>527685</wp:posOffset>
                </wp:positionV>
                <wp:extent cx="165100" cy="203200"/>
                <wp:effectExtent l="0" t="0" r="25400" b="25400"/>
                <wp:wrapNone/>
                <wp:docPr id="1072622021" name="Rectangle: Rounded Corners 11"/>
                <wp:cNvGraphicFramePr/>
                <a:graphic xmlns:a="http://schemas.openxmlformats.org/drawingml/2006/main">
                  <a:graphicData uri="http://schemas.microsoft.com/office/word/2010/wordprocessingShape">
                    <wps:wsp>
                      <wps:cNvSpPr/>
                      <wps:spPr>
                        <a:xfrm>
                          <a:off x="0" y="0"/>
                          <a:ext cx="165100" cy="203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A4DF6A" id="Rectangle: Rounded Corners 11" o:spid="_x0000_s1026" style="position:absolute;margin-left:452.5pt;margin-top:41.55pt;width:13pt;height:16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" filled="f" strokecolor="#c00000" strokeweight="1.5pt">
                <v:stroke joinstyle="miter"/>
              </v:roundrect>
            </w:pict>
          </mc:Fallback>
        </mc:AlternateContent>
      </w:r>
      <w:r>
        <w:rPr>
          <w:noProof/>
        </w:rPr>
        <mc:AlternateContent>
          <mc:Choice Requires="wps">
            <w:drawing>
              <wp:anchor distT="0" distB="0" distL="114300" distR="114300" simplePos="0" relativeHeight="251739136" behindDoc="0" locked="0" layoutInCell="1" allowOverlap="1" wp14:anchorId="6F76AE10" wp14:editId="37009D24">
                <wp:simplePos x="0" y="0"/>
                <wp:positionH relativeFrom="column">
                  <wp:posOffset>3359150</wp:posOffset>
                </wp:positionH>
                <wp:positionV relativeFrom="paragraph">
                  <wp:posOffset>51435</wp:posOffset>
                </wp:positionV>
                <wp:extent cx="882650" cy="254000"/>
                <wp:effectExtent l="0" t="0" r="12700" b="12700"/>
                <wp:wrapNone/>
                <wp:docPr id="2057285541" name="Rectangle: Rounded Corners 10"/>
                <wp:cNvGraphicFramePr/>
                <a:graphic xmlns:a="http://schemas.openxmlformats.org/drawingml/2006/main">
                  <a:graphicData uri="http://schemas.microsoft.com/office/word/2010/wordprocessingShape">
                    <wps:wsp>
                      <wps:cNvSpPr/>
                      <wps:spPr>
                        <a:xfrm>
                          <a:off x="0" y="0"/>
                          <a:ext cx="882650" cy="2540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80F62F" id="Rectangle: Rounded Corners 10" o:spid="_x0000_s1026" style="position:absolute;margin-left:264.5pt;margin-top:4.05pt;width:69.5pt;height:20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" filled="f" strokecolor="#c00000" strokeweight="1.5pt">
                <v:stroke joinstyle="miter"/>
              </v:roundrect>
            </w:pict>
          </mc:Fallback>
        </mc:AlternateContent>
      </w:r>
      <w:r>
        <w:rPr>
          <w:noProof/>
        </w:rPr>
        <w:drawing>
          <wp:inline distT="0" distB="0" distL="0" distR="0" wp14:anchorId="2D994C44" wp14:editId="6D0F8C8A">
            <wp:extent cx="5911850" cy="1052732"/>
            <wp:effectExtent l="19050" t="19050" r="12700" b="14605"/>
            <wp:docPr id="7204223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22376" name="Picture 1" descr="A screenshot of a computer&#10;&#10;Description automatically generated"/>
                    <pic:cNvPicPr/>
                  </pic:nvPicPr>
                  <pic:blipFill rotWithShape="1">
                    <a:blip r:embed="rId35"/>
                    <a:srcRect t="30893" r="1988"/>
                    <a:stretch/>
                  </pic:blipFill>
                  <pic:spPr bwMode="auto">
                    <a:xfrm>
                      <a:off x="0" y="0"/>
                      <a:ext cx="5961086" cy="106149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1B21BC" w14:textId="77777777" w:rsidR="003616DA" w:rsidRDefault="003616DA" w:rsidP="003616DA">
      <w:pPr>
        <w:pStyle w:val="NoSpacing"/>
      </w:pPr>
    </w:p>
    <w:p w14:paraId="0CEA0769" w14:textId="77777777" w:rsidR="003616DA" w:rsidRDefault="003616DA" w:rsidP="003616DA">
      <w:pPr>
        <w:pStyle w:val="NoSpacing"/>
      </w:pPr>
      <w:r w:rsidRPr="00052EF9">
        <w:rPr>
          <w:b/>
          <w:bCs/>
        </w:rPr>
        <w:t>NOTE</w:t>
      </w:r>
      <w:r>
        <w:t xml:space="preserve">: </w:t>
      </w:r>
      <w:r w:rsidRPr="00416A5B">
        <w:t xml:space="preserve">This action will move the form </w:t>
      </w:r>
      <w:r>
        <w:t xml:space="preserve">back </w:t>
      </w:r>
      <w:r w:rsidRPr="00416A5B">
        <w:t xml:space="preserve">to the </w:t>
      </w:r>
      <w:r w:rsidRPr="00BF117B">
        <w:rPr>
          <w:b/>
          <w:bCs/>
        </w:rPr>
        <w:t>Pending Forms</w:t>
      </w:r>
      <w:r w:rsidRPr="00416A5B">
        <w:t xml:space="preserve"> tab. </w:t>
      </w:r>
    </w:p>
    <w:p w14:paraId="092B0005" w14:textId="77777777" w:rsidR="003616DA" w:rsidRDefault="003616DA" w:rsidP="003616DA">
      <w:pPr>
        <w:pStyle w:val="NoSpacing"/>
        <w:numPr>
          <w:ilvl w:val="0"/>
          <w:numId w:val="38"/>
        </w:numPr>
      </w:pPr>
      <w:r>
        <w:t xml:space="preserve">Select to </w:t>
      </w:r>
      <w:r w:rsidRPr="00BF117B">
        <w:rPr>
          <w:b/>
          <w:bCs/>
        </w:rPr>
        <w:t>Edit</w:t>
      </w:r>
      <w:r>
        <w:t xml:space="preserve"> the form and complete the steps as outlined above.</w:t>
      </w:r>
    </w:p>
    <w:p w14:paraId="498B6418" w14:textId="77777777" w:rsidR="00A00613" w:rsidRDefault="00A00613" w:rsidP="00A00613">
      <w:pPr>
        <w:pStyle w:val="NoSpacing"/>
        <w:ind w:left="720"/>
      </w:pPr>
    </w:p>
    <w:p w14:paraId="51AC6E1F" w14:textId="77777777" w:rsidR="003616DA" w:rsidRDefault="003616DA" w:rsidP="003616DA">
      <w:pPr>
        <w:pStyle w:val="Heading1"/>
      </w:pPr>
      <w:bookmarkStart w:id="15" w:name="_Toc173742158"/>
      <w:bookmarkStart w:id="16" w:name="_Toc212716031"/>
      <w:proofErr w:type="gramStart"/>
      <w:r>
        <w:t>Form</w:t>
      </w:r>
      <w:proofErr w:type="gramEnd"/>
      <w:r>
        <w:t xml:space="preserve"> Upgrade</w:t>
      </w:r>
      <w:bookmarkEnd w:id="15"/>
      <w:bookmarkEnd w:id="16"/>
    </w:p>
    <w:p w14:paraId="5F097ED7" w14:textId="77777777" w:rsidR="003616DA" w:rsidRDefault="003616DA" w:rsidP="003616DA">
      <w:pPr>
        <w:pStyle w:val="NoSpacing"/>
      </w:pPr>
      <w:r>
        <w:t>It is possible for your partner to upgrade a form from its previous version (i.e., add or remove questions). Once the form has been upgraded, you must edit the form and complete the upgraded questions. To upgrade a form:</w:t>
      </w:r>
    </w:p>
    <w:p w14:paraId="0A53E74F" w14:textId="77777777" w:rsidR="003616DA" w:rsidRDefault="003616DA" w:rsidP="00A00613">
      <w:pPr>
        <w:pStyle w:val="NoSpacing"/>
        <w:keepNext/>
        <w:numPr>
          <w:ilvl w:val="0"/>
          <w:numId w:val="40"/>
        </w:numPr>
      </w:pPr>
      <w:r>
        <w:t xml:space="preserve">Navigate to the desired </w:t>
      </w:r>
      <w:r w:rsidRPr="00D561B1">
        <w:rPr>
          <w:b/>
          <w:bCs/>
        </w:rPr>
        <w:t>Form Details</w:t>
      </w:r>
      <w:r>
        <w:t xml:space="preserve"> page. Click the </w:t>
      </w:r>
      <w:r w:rsidRPr="00D561B1">
        <w:rPr>
          <w:b/>
          <w:bCs/>
        </w:rPr>
        <w:t>Edit</w:t>
      </w:r>
      <w:r>
        <w:rPr>
          <w:b/>
          <w:bCs/>
        </w:rPr>
        <w:t xml:space="preserve"> Form</w:t>
      </w:r>
      <w:r>
        <w:t xml:space="preserve"> button.</w:t>
      </w:r>
    </w:p>
    <w:p w14:paraId="4FDD7613" w14:textId="77777777" w:rsidR="003616DA" w:rsidRDefault="003616DA" w:rsidP="003616DA">
      <w:pPr>
        <w:pStyle w:val="NoSpacing"/>
        <w:jc w:val="center"/>
      </w:pPr>
      <w:r>
        <w:rPr>
          <w:noProof/>
        </w:rPr>
        <mc:AlternateContent>
          <mc:Choice Requires="wps">
            <w:drawing>
              <wp:anchor distT="0" distB="0" distL="114300" distR="114300" simplePos="0" relativeHeight="251746304" behindDoc="0" locked="0" layoutInCell="1" allowOverlap="1" wp14:anchorId="088F810C" wp14:editId="04566708">
                <wp:simplePos x="0" y="0"/>
                <wp:positionH relativeFrom="column">
                  <wp:posOffset>1123950</wp:posOffset>
                </wp:positionH>
                <wp:positionV relativeFrom="paragraph">
                  <wp:posOffset>309880</wp:posOffset>
                </wp:positionV>
                <wp:extent cx="647700" cy="342900"/>
                <wp:effectExtent l="0" t="0" r="19050" b="19050"/>
                <wp:wrapNone/>
                <wp:docPr id="1088975892" name="Rectangle: Rounded Corners 3"/>
                <wp:cNvGraphicFramePr/>
                <a:graphic xmlns:a="http://schemas.openxmlformats.org/drawingml/2006/main">
                  <a:graphicData uri="http://schemas.microsoft.com/office/word/2010/wordprocessingShape">
                    <wps:wsp>
                      <wps:cNvSpPr/>
                      <wps:spPr>
                        <a:xfrm>
                          <a:off x="0" y="0"/>
                          <a:ext cx="647700" cy="3429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959E83" id="Rectangle: Rounded Corners 3" o:spid="_x0000_s1026" style="position:absolute;margin-left:88.5pt;margin-top:24.4pt;width:51pt;height:27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" filled="f" strokecolor="#c00000" strokeweight="1.5pt">
                <v:stroke joinstyle="miter"/>
              </v:roundrect>
            </w:pict>
          </mc:Fallback>
        </mc:AlternateContent>
      </w:r>
      <w:r>
        <w:rPr>
          <w:noProof/>
        </w:rPr>
        <w:drawing>
          <wp:inline distT="0" distB="0" distL="0" distR="0" wp14:anchorId="01BB3DD4" wp14:editId="073FB008">
            <wp:extent cx="3829050" cy="1987550"/>
            <wp:effectExtent l="19050" t="19050" r="19050" b="12700"/>
            <wp:docPr id="1784112728" name="Picture 17841127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956" name="Picture 1" descr="A screenshot of a computer&#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5577"/>
                    <a:stretch/>
                  </pic:blipFill>
                  <pic:spPr bwMode="auto">
                    <a:xfrm>
                      <a:off x="0" y="0"/>
                      <a:ext cx="3829050" cy="198755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83B285" w14:textId="77777777" w:rsidR="007B154C" w:rsidRDefault="007B154C" w:rsidP="003616DA">
      <w:pPr>
        <w:pStyle w:val="NoSpacing"/>
        <w:jc w:val="center"/>
      </w:pPr>
    </w:p>
    <w:p w14:paraId="7E078F77" w14:textId="77777777" w:rsidR="003616DA" w:rsidRDefault="003616DA" w:rsidP="003616DA">
      <w:pPr>
        <w:pStyle w:val="NoSpacing"/>
      </w:pPr>
    </w:p>
    <w:p w14:paraId="0317BCE6" w14:textId="77777777" w:rsidR="003616DA" w:rsidRDefault="003616DA" w:rsidP="003616DA">
      <w:pPr>
        <w:pStyle w:val="NoSpacing"/>
        <w:numPr>
          <w:ilvl w:val="0"/>
          <w:numId w:val="40"/>
        </w:numPr>
      </w:pPr>
      <w:r>
        <w:lastRenderedPageBreak/>
        <w:t xml:space="preserve">An upgrade notification </w:t>
      </w:r>
      <w:proofErr w:type="gramStart"/>
      <w:r>
        <w:t>displays</w:t>
      </w:r>
      <w:proofErr w:type="gramEnd"/>
      <w:r>
        <w:t xml:space="preserve">. Click the </w:t>
      </w:r>
      <w:r>
        <w:rPr>
          <w:b/>
          <w:bCs/>
        </w:rPr>
        <w:t>Next</w:t>
      </w:r>
      <w:r>
        <w:t xml:space="preserve"> button.</w:t>
      </w:r>
    </w:p>
    <w:p w14:paraId="40B66FFD" w14:textId="77777777" w:rsidR="003616DA" w:rsidRDefault="003616DA" w:rsidP="003616DA">
      <w:pPr>
        <w:pStyle w:val="NoSpacing"/>
      </w:pPr>
      <w:r>
        <w:rPr>
          <w:noProof/>
        </w:rPr>
        <mc:AlternateContent>
          <mc:Choice Requires="wps">
            <w:drawing>
              <wp:anchor distT="0" distB="0" distL="114300" distR="114300" simplePos="0" relativeHeight="251750400" behindDoc="0" locked="0" layoutInCell="1" allowOverlap="1" wp14:anchorId="3150D75C" wp14:editId="0562B497">
                <wp:simplePos x="0" y="0"/>
                <wp:positionH relativeFrom="column">
                  <wp:posOffset>5219700</wp:posOffset>
                </wp:positionH>
                <wp:positionV relativeFrom="paragraph">
                  <wp:posOffset>420370</wp:posOffset>
                </wp:positionV>
                <wp:extent cx="482600" cy="323850"/>
                <wp:effectExtent l="0" t="0" r="12700" b="19050"/>
                <wp:wrapNone/>
                <wp:docPr id="720550873" name="Rectangle: Rounded Corners 8"/>
                <wp:cNvGraphicFramePr/>
                <a:graphic xmlns:a="http://schemas.openxmlformats.org/drawingml/2006/main">
                  <a:graphicData uri="http://schemas.microsoft.com/office/word/2010/wordprocessingShape">
                    <wps:wsp>
                      <wps:cNvSpPr/>
                      <wps:spPr>
                        <a:xfrm>
                          <a:off x="0" y="0"/>
                          <a:ext cx="482600" cy="3238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883B47" id="Rectangle: Rounded Corners 8" o:spid="_x0000_s1026" style="position:absolute;margin-left:411pt;margin-top:33.1pt;width:38pt;height:25.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749376" behindDoc="0" locked="0" layoutInCell="1" allowOverlap="1" wp14:anchorId="36B6B6B9" wp14:editId="1A8C9955">
                <wp:simplePos x="0" y="0"/>
                <wp:positionH relativeFrom="column">
                  <wp:posOffset>4781550</wp:posOffset>
                </wp:positionH>
                <wp:positionV relativeFrom="paragraph">
                  <wp:posOffset>426720</wp:posOffset>
                </wp:positionV>
                <wp:extent cx="469900" cy="279400"/>
                <wp:effectExtent l="0" t="0" r="25400" b="25400"/>
                <wp:wrapNone/>
                <wp:docPr id="1079216630" name="Rectangle: Rounded Corners 7"/>
                <wp:cNvGraphicFramePr/>
                <a:graphic xmlns:a="http://schemas.openxmlformats.org/drawingml/2006/main">
                  <a:graphicData uri="http://schemas.microsoft.com/office/word/2010/wordprocessingShape">
                    <wps:wsp>
                      <wps:cNvSpPr/>
                      <wps:spPr>
                        <a:xfrm>
                          <a:off x="0" y="0"/>
                          <a:ext cx="469900" cy="27940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D6CE2B" id="Rectangle: Rounded Corners 7" o:spid="_x0000_s1026" style="position:absolute;margin-left:376.5pt;margin-top:33.6pt;width:37pt;height:22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" fillcolor="white [3212]" strokecolor="white [3212]" strokeweight="1pt">
                <v:stroke joinstyle="miter"/>
              </v:roundrect>
            </w:pict>
          </mc:Fallback>
        </mc:AlternateContent>
      </w:r>
      <w:r>
        <w:rPr>
          <w:noProof/>
        </w:rPr>
        <w:drawing>
          <wp:inline distT="0" distB="0" distL="0" distR="0" wp14:anchorId="1EE32401" wp14:editId="0AE8F0D7">
            <wp:extent cx="5695950" cy="768350"/>
            <wp:effectExtent l="19050" t="19050" r="19050" b="12700"/>
            <wp:docPr id="42094766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7666" name="Picture 6" descr="A screenshot of a computer&#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2244" t="6499" r="1922" b="67288"/>
                    <a:stretch/>
                  </pic:blipFill>
                  <pic:spPr bwMode="auto">
                    <a:xfrm>
                      <a:off x="0" y="0"/>
                      <a:ext cx="5695950" cy="7683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1F30BBD" w14:textId="77777777" w:rsidR="003616DA" w:rsidRDefault="003616DA" w:rsidP="003616DA">
      <w:pPr>
        <w:pStyle w:val="NoSpacing"/>
      </w:pPr>
    </w:p>
    <w:p w14:paraId="54161F6F" w14:textId="77777777" w:rsidR="003616DA" w:rsidRDefault="003616DA" w:rsidP="003616DA">
      <w:pPr>
        <w:pStyle w:val="NoSpacing"/>
        <w:keepNext/>
        <w:rPr>
          <w:rFonts w:ascii="Calibri" w:hAnsi="Calibri" w:cs="Calibri"/>
        </w:rPr>
      </w:pPr>
      <w:r w:rsidRPr="00D96339">
        <w:rPr>
          <w:b/>
          <w:bCs/>
        </w:rPr>
        <w:t>NOTE</w:t>
      </w:r>
      <w:r w:rsidRPr="00D96339">
        <w:t>: The system c</w:t>
      </w:r>
      <w:r w:rsidRPr="00D96339">
        <w:rPr>
          <w:rFonts w:ascii="Calibri" w:hAnsi="Calibri" w:cs="Calibri"/>
        </w:rPr>
        <w:t xml:space="preserve">an take up to five minutes to upgrade the form. You do not have to wait for form to upgrade and can </w:t>
      </w:r>
      <w:r w:rsidRPr="00C371BE">
        <w:rPr>
          <w:rFonts w:ascii="Calibri" w:hAnsi="Calibri" w:cs="Calibri"/>
          <w:b/>
          <w:bCs/>
        </w:rPr>
        <w:t>Exit</w:t>
      </w:r>
      <w:r w:rsidRPr="00D96339">
        <w:rPr>
          <w:rFonts w:ascii="Calibri" w:hAnsi="Calibri" w:cs="Calibri"/>
        </w:rPr>
        <w:t xml:space="preserve"> and come back later.</w:t>
      </w:r>
      <w:r>
        <w:rPr>
          <w:rFonts w:ascii="Calibri" w:hAnsi="Calibri" w:cs="Calibri"/>
        </w:rPr>
        <w:t xml:space="preserve"> I</w:t>
      </w:r>
      <w:r w:rsidRPr="00D96339">
        <w:rPr>
          <w:rFonts w:ascii="Calibri" w:hAnsi="Calibri" w:cs="Calibri"/>
        </w:rPr>
        <w:t xml:space="preserve">f you do </w:t>
      </w:r>
      <w:r>
        <w:rPr>
          <w:rFonts w:ascii="Calibri" w:hAnsi="Calibri" w:cs="Calibri"/>
        </w:rPr>
        <w:t xml:space="preserve">wait, a confirmation screen </w:t>
      </w:r>
      <w:proofErr w:type="gramStart"/>
      <w:r>
        <w:rPr>
          <w:rFonts w:ascii="Calibri" w:hAnsi="Calibri" w:cs="Calibri"/>
        </w:rPr>
        <w:t>displays</w:t>
      </w:r>
      <w:proofErr w:type="gramEnd"/>
      <w:r>
        <w:rPr>
          <w:rFonts w:ascii="Calibri" w:hAnsi="Calibri" w:cs="Calibri"/>
        </w:rPr>
        <w:t>.</w:t>
      </w:r>
    </w:p>
    <w:p w14:paraId="6FC0D3FE" w14:textId="77777777" w:rsidR="003616DA" w:rsidRDefault="003616DA" w:rsidP="003616DA">
      <w:pPr>
        <w:pStyle w:val="NoSpacing"/>
        <w:jc w:val="center"/>
        <w:rPr>
          <w:rFonts w:ascii="Calibri" w:hAnsi="Calibri" w:cs="Calibri"/>
        </w:rPr>
      </w:pPr>
      <w:r>
        <w:rPr>
          <w:noProof/>
        </w:rPr>
        <mc:AlternateContent>
          <mc:Choice Requires="wps">
            <w:drawing>
              <wp:anchor distT="0" distB="0" distL="114300" distR="114300" simplePos="0" relativeHeight="251747328" behindDoc="0" locked="0" layoutInCell="1" allowOverlap="1" wp14:anchorId="256C1D9B" wp14:editId="3FB8914F">
                <wp:simplePos x="0" y="0"/>
                <wp:positionH relativeFrom="column">
                  <wp:posOffset>4826000</wp:posOffset>
                </wp:positionH>
                <wp:positionV relativeFrom="paragraph">
                  <wp:posOffset>1137285</wp:posOffset>
                </wp:positionV>
                <wp:extent cx="368300" cy="285750"/>
                <wp:effectExtent l="0" t="0" r="12700" b="19050"/>
                <wp:wrapNone/>
                <wp:docPr id="1831849950" name="Rectangle: Rounded Corners 4"/>
                <wp:cNvGraphicFramePr/>
                <a:graphic xmlns:a="http://schemas.openxmlformats.org/drawingml/2006/main">
                  <a:graphicData uri="http://schemas.microsoft.com/office/word/2010/wordprocessingShape">
                    <wps:wsp>
                      <wps:cNvSpPr/>
                      <wps:spPr>
                        <a:xfrm>
                          <a:off x="0" y="0"/>
                          <a:ext cx="368300" cy="285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BDAD55" id="Rectangle: Rounded Corners 4" o:spid="_x0000_s1026" style="position:absolute;margin-left:380pt;margin-top:89.55pt;width:29pt;height:22.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" filled="f" strokecolor="#c00000" strokeweight="1.5pt">
                <v:stroke joinstyle="miter"/>
              </v:roundrect>
            </w:pict>
          </mc:Fallback>
        </mc:AlternateContent>
      </w:r>
      <w:r>
        <w:rPr>
          <w:noProof/>
        </w:rPr>
        <w:drawing>
          <wp:inline distT="0" distB="0" distL="0" distR="0" wp14:anchorId="26AB60E9" wp14:editId="17B1A2FD">
            <wp:extent cx="4406900" cy="1422400"/>
            <wp:effectExtent l="19050" t="19050" r="12700" b="25400"/>
            <wp:docPr id="1084904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04508" name="Picture 1" descr="A screenshot of a computer&#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966" t="26327" r="13889" b="29334"/>
                    <a:stretch/>
                  </pic:blipFill>
                  <pic:spPr bwMode="auto">
                    <a:xfrm>
                      <a:off x="0" y="0"/>
                      <a:ext cx="4406900" cy="14224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3919BFA" w14:textId="77777777" w:rsidR="003616DA" w:rsidRDefault="003616DA" w:rsidP="003616DA">
      <w:pPr>
        <w:pStyle w:val="NoSpacing"/>
        <w:rPr>
          <w:rFonts w:ascii="Calibri" w:hAnsi="Calibri" w:cs="Calibri"/>
        </w:rPr>
      </w:pPr>
    </w:p>
    <w:p w14:paraId="1419A475" w14:textId="77777777" w:rsidR="003616DA" w:rsidRPr="006A17B6" w:rsidRDefault="003616DA" w:rsidP="003616DA">
      <w:pPr>
        <w:pStyle w:val="NoSpacing"/>
        <w:numPr>
          <w:ilvl w:val="0"/>
          <w:numId w:val="40"/>
        </w:numPr>
      </w:pPr>
      <w:r>
        <w:rPr>
          <w:rFonts w:ascii="Calibri" w:hAnsi="Calibri" w:cs="Calibri"/>
        </w:rPr>
        <w:t xml:space="preserve">If you wait for the form to upgrade, click </w:t>
      </w:r>
      <w:r w:rsidRPr="00C61DC1">
        <w:rPr>
          <w:rFonts w:ascii="Calibri" w:hAnsi="Calibri" w:cs="Calibri"/>
          <w:b/>
          <w:bCs/>
        </w:rPr>
        <w:t>Continue</w:t>
      </w:r>
      <w:r>
        <w:rPr>
          <w:rFonts w:ascii="Calibri" w:hAnsi="Calibri" w:cs="Calibri"/>
        </w:rPr>
        <w:t xml:space="preserve"> from the confirmation screen to begin editing the upgraded form.</w:t>
      </w:r>
    </w:p>
    <w:p w14:paraId="36C6DFCA" w14:textId="77777777" w:rsidR="003616DA" w:rsidRDefault="003616DA" w:rsidP="003616DA">
      <w:pPr>
        <w:pStyle w:val="NoSpacing"/>
        <w:jc w:val="center"/>
        <w:rPr>
          <w:rFonts w:ascii="Calibri" w:hAnsi="Calibri" w:cs="Calibri"/>
        </w:rPr>
      </w:pPr>
      <w:r>
        <w:rPr>
          <w:noProof/>
        </w:rPr>
        <mc:AlternateContent>
          <mc:Choice Requires="wps">
            <w:drawing>
              <wp:anchor distT="0" distB="0" distL="114300" distR="114300" simplePos="0" relativeHeight="251748352" behindDoc="0" locked="0" layoutInCell="1" allowOverlap="1" wp14:anchorId="14C67D4F" wp14:editId="1DC1F86C">
                <wp:simplePos x="0" y="0"/>
                <wp:positionH relativeFrom="column">
                  <wp:posOffset>5194300</wp:posOffset>
                </wp:positionH>
                <wp:positionV relativeFrom="paragraph">
                  <wp:posOffset>401320</wp:posOffset>
                </wp:positionV>
                <wp:extent cx="533400" cy="317500"/>
                <wp:effectExtent l="0" t="0" r="19050" b="25400"/>
                <wp:wrapNone/>
                <wp:docPr id="1554417933" name="Rectangle: Rounded Corners 5"/>
                <wp:cNvGraphicFramePr/>
                <a:graphic xmlns:a="http://schemas.openxmlformats.org/drawingml/2006/main">
                  <a:graphicData uri="http://schemas.microsoft.com/office/word/2010/wordprocessingShape">
                    <wps:wsp>
                      <wps:cNvSpPr/>
                      <wps:spPr>
                        <a:xfrm>
                          <a:off x="0" y="0"/>
                          <a:ext cx="533400" cy="317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BB63AC" id="Rectangle: Rounded Corners 5" o:spid="_x0000_s1026" style="position:absolute;margin-left:409pt;margin-top:31.6pt;width:42pt;height:2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" filled="f" strokecolor="#c00000" strokeweight="1.5pt">
                <v:stroke joinstyle="miter"/>
              </v:roundrect>
            </w:pict>
          </mc:Fallback>
        </mc:AlternateContent>
      </w:r>
      <w:r>
        <w:rPr>
          <w:noProof/>
        </w:rPr>
        <w:drawing>
          <wp:inline distT="0" distB="0" distL="0" distR="0" wp14:anchorId="35640DF8" wp14:editId="5A78A88D">
            <wp:extent cx="5513691" cy="698500"/>
            <wp:effectExtent l="19050" t="19050" r="11430" b="25400"/>
            <wp:docPr id="103556480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64800" name="Picture 2" descr="A screenshot of a compute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197" t="26741" r="14530" b="55803"/>
                    <a:stretch/>
                  </pic:blipFill>
                  <pic:spPr bwMode="auto">
                    <a:xfrm>
                      <a:off x="0" y="0"/>
                      <a:ext cx="5515503" cy="69873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6842692" w14:textId="77777777" w:rsidR="003616DA" w:rsidRPr="003664AB" w:rsidRDefault="003616DA" w:rsidP="003616DA">
      <w:pPr>
        <w:pStyle w:val="NoSpacing"/>
      </w:pPr>
    </w:p>
    <w:p w14:paraId="16C86EE1" w14:textId="77777777" w:rsidR="003616DA" w:rsidRPr="00A00613" w:rsidRDefault="003616DA" w:rsidP="003616DA">
      <w:pPr>
        <w:pStyle w:val="NoSpacing"/>
        <w:numPr>
          <w:ilvl w:val="0"/>
          <w:numId w:val="40"/>
        </w:numPr>
      </w:pPr>
      <w:r>
        <w:rPr>
          <w:rFonts w:ascii="Calibri" w:hAnsi="Calibri" w:cs="Calibri"/>
        </w:rPr>
        <w:t xml:space="preserve">If you do not wait for the form to upgrade, you can </w:t>
      </w:r>
      <w:r w:rsidRPr="00E70823">
        <w:rPr>
          <w:rFonts w:ascii="Calibri" w:hAnsi="Calibri" w:cs="Calibri"/>
          <w:b/>
          <w:bCs/>
        </w:rPr>
        <w:t>Exit</w:t>
      </w:r>
      <w:r>
        <w:rPr>
          <w:rFonts w:ascii="Calibri" w:hAnsi="Calibri" w:cs="Calibri"/>
        </w:rPr>
        <w:t xml:space="preserve"> and come back later. Navigate to the </w:t>
      </w:r>
      <w:r w:rsidRPr="00E70823">
        <w:rPr>
          <w:rFonts w:ascii="Calibri" w:hAnsi="Calibri" w:cs="Calibri"/>
          <w:b/>
          <w:bCs/>
        </w:rPr>
        <w:t>Form Details</w:t>
      </w:r>
      <w:r>
        <w:rPr>
          <w:rFonts w:ascii="Calibri" w:hAnsi="Calibri" w:cs="Calibri"/>
        </w:rPr>
        <w:t xml:space="preserve"> page and click the </w:t>
      </w:r>
      <w:r w:rsidRPr="003A42F3">
        <w:rPr>
          <w:rFonts w:ascii="Calibri" w:hAnsi="Calibri" w:cs="Calibri"/>
          <w:b/>
          <w:bCs/>
        </w:rPr>
        <w:t>Edit</w:t>
      </w:r>
      <w:r>
        <w:rPr>
          <w:rFonts w:ascii="Calibri" w:hAnsi="Calibri" w:cs="Calibri"/>
          <w:b/>
          <w:bCs/>
        </w:rPr>
        <w:t xml:space="preserve"> Form</w:t>
      </w:r>
      <w:r>
        <w:rPr>
          <w:rFonts w:ascii="Calibri" w:hAnsi="Calibri" w:cs="Calibri"/>
        </w:rPr>
        <w:t xml:space="preserve"> button to edit the upgraded form. Complete the form as you would normally.</w:t>
      </w:r>
    </w:p>
    <w:p w14:paraId="04E9EC59" w14:textId="77777777" w:rsidR="00A00613" w:rsidRPr="00D96339" w:rsidRDefault="00A00613" w:rsidP="00A00613">
      <w:pPr>
        <w:pStyle w:val="NoSpacing"/>
        <w:ind w:left="720"/>
      </w:pPr>
    </w:p>
    <w:p w14:paraId="22527E4A" w14:textId="77777777" w:rsidR="003616DA" w:rsidRDefault="003616DA" w:rsidP="003616DA">
      <w:pPr>
        <w:pStyle w:val="Heading1"/>
      </w:pPr>
      <w:bookmarkStart w:id="17" w:name="_Toc173742159"/>
      <w:bookmarkStart w:id="18" w:name="_Toc212716032"/>
      <w:proofErr w:type="gramStart"/>
      <w:r>
        <w:t>Form</w:t>
      </w:r>
      <w:proofErr w:type="gramEnd"/>
      <w:r>
        <w:t xml:space="preserve"> Grouping</w:t>
      </w:r>
      <w:bookmarkEnd w:id="17"/>
      <w:bookmarkEnd w:id="18"/>
    </w:p>
    <w:p w14:paraId="51C39A79" w14:textId="77777777" w:rsidR="003616DA" w:rsidRDefault="003616DA" w:rsidP="003616DA">
      <w:pPr>
        <w:pStyle w:val="NoSpacing"/>
      </w:pPr>
      <w:r w:rsidRPr="006148CC">
        <w:t>Form Grouping is used to share a completed form your organization filled out with your compatriot business units. The sections below provide step-by-step instructions</w:t>
      </w:r>
      <w:r>
        <w:t xml:space="preserve"> on</w:t>
      </w:r>
      <w:r w:rsidRPr="006148CC">
        <w:t xml:space="preserve"> how to share your group form.</w:t>
      </w:r>
    </w:p>
    <w:p w14:paraId="5809F9A2" w14:textId="77777777" w:rsidR="003616DA" w:rsidRDefault="003616DA" w:rsidP="003616DA">
      <w:pPr>
        <w:pStyle w:val="Heading2"/>
      </w:pPr>
      <w:bookmarkStart w:id="19" w:name="_Toc160799055"/>
      <w:bookmarkStart w:id="20" w:name="_Toc173742160"/>
      <w:bookmarkStart w:id="21" w:name="_Toc212716033"/>
      <w:r>
        <w:t>Business Issue</w:t>
      </w:r>
      <w:bookmarkEnd w:id="19"/>
      <w:bookmarkEnd w:id="20"/>
      <w:bookmarkEnd w:id="21"/>
    </w:p>
    <w:p w14:paraId="11BAA85A" w14:textId="77777777" w:rsidR="003616DA" w:rsidRDefault="003616DA" w:rsidP="003616DA">
      <w:pPr>
        <w:pStyle w:val="NoSpacing"/>
      </w:pPr>
      <w:r w:rsidRPr="00264436">
        <w:t xml:space="preserve">Company XYZ is composed of several subsidiary companies and/or business units (BU), each one of which is a Supplier to one or several Exostar Buyer organizations. Each of the </w:t>
      </w:r>
      <w:r w:rsidRPr="00264436">
        <w:lastRenderedPageBreak/>
        <w:t>subsidiaries is being asked to complete forms from one or more Buyer organizations. This results in requesting many of the subsidiaries to complete the same form. The security policies and infrastructure of the subsidiaries of Supplier XYZ are managed and controlled by a single shared service, an organizational unit located within one of the registered XYZ companies/subsidiaries. That unit can answer the form on behalf of many of the XYZ subsidiaries. This unit would like to answer the form once for all subsidiaries covered by its security program.</w:t>
      </w:r>
    </w:p>
    <w:p w14:paraId="40D938C5" w14:textId="77777777" w:rsidR="003616DA" w:rsidRDefault="003616DA" w:rsidP="003616DA">
      <w:pPr>
        <w:pStyle w:val="Heading2"/>
      </w:pPr>
      <w:bookmarkStart w:id="22" w:name="_Toc160799056"/>
      <w:bookmarkStart w:id="23" w:name="_Toc173742161"/>
      <w:bookmarkStart w:id="24" w:name="_Toc212716034"/>
      <w:r>
        <w:t>Solution</w:t>
      </w:r>
      <w:bookmarkEnd w:id="22"/>
      <w:bookmarkEnd w:id="23"/>
      <w:bookmarkEnd w:id="24"/>
    </w:p>
    <w:p w14:paraId="6863C09F" w14:textId="77777777" w:rsidR="003616DA" w:rsidRDefault="003616DA" w:rsidP="003616DA">
      <w:pPr>
        <w:pStyle w:val="NoSpacing"/>
      </w:pPr>
      <w:r>
        <w:t xml:space="preserve">Exostar has the capability to create a Form Group of companies/businesses where one of the businesses can represent the group when completing forms. The XYZ business needs to nominate one of the business units as the source to represent the group. That business completes the form on behalf of the group (Destinations), and the results are provided to Buyers XYZ subsidiaries chose to share the results. In this way, the form is under the control of a single subsidiary or business unit within the </w:t>
      </w:r>
      <w:proofErr w:type="gramStart"/>
      <w:r>
        <w:t>group, but</w:t>
      </w:r>
      <w:proofErr w:type="gramEnd"/>
      <w:r>
        <w:t xml:space="preserve"> shared by any of the others with whatever Buyers they wish. </w:t>
      </w:r>
    </w:p>
    <w:p w14:paraId="55E1728C" w14:textId="77777777" w:rsidR="003616DA" w:rsidRDefault="003616DA" w:rsidP="003616DA">
      <w:pPr>
        <w:pStyle w:val="NoSpacing"/>
      </w:pPr>
      <w:r>
        <w:t xml:space="preserve"> </w:t>
      </w:r>
    </w:p>
    <w:p w14:paraId="44F43615" w14:textId="77777777" w:rsidR="003616DA" w:rsidRDefault="003616DA" w:rsidP="003616DA">
      <w:pPr>
        <w:pStyle w:val="NoSpacing"/>
      </w:pPr>
      <w:r>
        <w:t xml:space="preserve">Destination organizations can share the group form with individual Buyers just like any other normal assigned form with two major exceptions: </w:t>
      </w:r>
    </w:p>
    <w:p w14:paraId="67CB9992" w14:textId="77777777" w:rsidR="003616DA" w:rsidRDefault="003616DA" w:rsidP="003616DA">
      <w:pPr>
        <w:pStyle w:val="NoSpacing"/>
        <w:numPr>
          <w:ilvl w:val="0"/>
          <w:numId w:val="15"/>
        </w:numPr>
      </w:pPr>
      <w:r>
        <w:t xml:space="preserve">The form is locked and only the Source Organization can edit it. All further edits are reflected in the destination form in real-time.  </w:t>
      </w:r>
    </w:p>
    <w:p w14:paraId="08CF5CFF" w14:textId="77777777" w:rsidR="003616DA" w:rsidRDefault="003616DA" w:rsidP="003616DA">
      <w:pPr>
        <w:pStyle w:val="NoSpacing"/>
        <w:numPr>
          <w:ilvl w:val="0"/>
          <w:numId w:val="15"/>
        </w:numPr>
      </w:pPr>
      <w:r>
        <w:t>When a form is submitted, the scoring of the shared form applies to the one associated with Destination Organization as well.</w:t>
      </w:r>
    </w:p>
    <w:p w14:paraId="162F45C8" w14:textId="77777777" w:rsidR="003616DA" w:rsidRDefault="003616DA" w:rsidP="003616DA">
      <w:pPr>
        <w:pStyle w:val="Heading2"/>
      </w:pPr>
      <w:bookmarkStart w:id="25" w:name="_Toc160799057"/>
      <w:bookmarkStart w:id="26" w:name="_Toc173742162"/>
      <w:bookmarkStart w:id="27" w:name="_Toc212716035"/>
      <w:r>
        <w:t>Group Setup</w:t>
      </w:r>
      <w:bookmarkEnd w:id="25"/>
      <w:bookmarkEnd w:id="26"/>
      <w:bookmarkEnd w:id="27"/>
    </w:p>
    <w:p w14:paraId="2E94C467" w14:textId="77777777" w:rsidR="003616DA" w:rsidRDefault="003616DA" w:rsidP="003616DA">
      <w:pPr>
        <w:pStyle w:val="NoSpacing"/>
      </w:pPr>
      <w:r>
        <w:t xml:space="preserve">Company XYZ needs to do the following to </w:t>
      </w:r>
      <w:proofErr w:type="gramStart"/>
      <w:r>
        <w:t>setup</w:t>
      </w:r>
      <w:proofErr w:type="gramEnd"/>
      <w:r>
        <w:t xml:space="preserve"> the group within Exostar: </w:t>
      </w:r>
    </w:p>
    <w:p w14:paraId="1C3F667B" w14:textId="77777777" w:rsidR="003616DA" w:rsidRDefault="003616DA" w:rsidP="003616DA">
      <w:pPr>
        <w:pStyle w:val="NoSpacing"/>
        <w:numPr>
          <w:ilvl w:val="0"/>
          <w:numId w:val="16"/>
        </w:numPr>
      </w:pPr>
      <w:r>
        <w:t xml:space="preserve">Create a support case via the Support page and describe the case as Create a Form Group in SM. </w:t>
      </w:r>
    </w:p>
    <w:p w14:paraId="474B45F7" w14:textId="77777777" w:rsidR="003616DA" w:rsidRDefault="003616DA" w:rsidP="003616DA">
      <w:pPr>
        <w:pStyle w:val="NoSpacing"/>
        <w:numPr>
          <w:ilvl w:val="0"/>
          <w:numId w:val="16"/>
        </w:numPr>
      </w:pPr>
      <w:r>
        <w:t xml:space="preserve">Provide the Form Grouping Submission Form that identifies: </w:t>
      </w:r>
    </w:p>
    <w:p w14:paraId="2DC7E0EF" w14:textId="77777777" w:rsidR="003616DA" w:rsidRDefault="003616DA" w:rsidP="003616DA">
      <w:pPr>
        <w:pStyle w:val="NoSpacing"/>
        <w:numPr>
          <w:ilvl w:val="1"/>
          <w:numId w:val="16"/>
        </w:numPr>
      </w:pPr>
      <w:r>
        <w:t xml:space="preserve">The source business unit by its Exostar ID, DUNS ID, full address, and email address of the </w:t>
      </w:r>
      <w:proofErr w:type="gramStart"/>
      <w:r>
        <w:t>responsible person</w:t>
      </w:r>
      <w:proofErr w:type="gramEnd"/>
      <w:r>
        <w:t xml:space="preserve"> who will handle the security form. </w:t>
      </w:r>
    </w:p>
    <w:p w14:paraId="680D003F" w14:textId="77777777" w:rsidR="003616DA" w:rsidRDefault="003616DA" w:rsidP="003616DA">
      <w:pPr>
        <w:pStyle w:val="NoSpacing"/>
        <w:numPr>
          <w:ilvl w:val="1"/>
          <w:numId w:val="16"/>
        </w:numPr>
      </w:pPr>
      <w:r>
        <w:t xml:space="preserve">The destinations or business units within the group by Exostar ID, DUNS ID, and address for each. </w:t>
      </w:r>
    </w:p>
    <w:p w14:paraId="55CF5F68" w14:textId="77777777" w:rsidR="003616DA" w:rsidRDefault="003616DA" w:rsidP="003616DA">
      <w:pPr>
        <w:pStyle w:val="NoSpacing"/>
        <w:numPr>
          <w:ilvl w:val="1"/>
          <w:numId w:val="16"/>
        </w:numPr>
      </w:pPr>
      <w:r>
        <w:t xml:space="preserve">Which form is to be shared with the Destinations.  </w:t>
      </w:r>
    </w:p>
    <w:p w14:paraId="0F8BEF8D" w14:textId="77777777" w:rsidR="003616DA" w:rsidRDefault="003616DA" w:rsidP="003616DA">
      <w:pPr>
        <w:pStyle w:val="NoSpacing"/>
      </w:pPr>
    </w:p>
    <w:p w14:paraId="0671B4BD" w14:textId="77777777" w:rsidR="003616DA" w:rsidRDefault="003616DA" w:rsidP="003616DA">
      <w:pPr>
        <w:pStyle w:val="NoSpacing"/>
        <w:numPr>
          <w:ilvl w:val="0"/>
          <w:numId w:val="16"/>
        </w:numPr>
      </w:pPr>
      <w:r>
        <w:t xml:space="preserve">Exostar contacts each destination business unit to confirm they will be added to the new group. </w:t>
      </w:r>
    </w:p>
    <w:p w14:paraId="532F7932" w14:textId="77777777" w:rsidR="003616DA" w:rsidRDefault="003616DA" w:rsidP="003616DA">
      <w:pPr>
        <w:pStyle w:val="NoSpacing"/>
        <w:numPr>
          <w:ilvl w:val="0"/>
          <w:numId w:val="16"/>
        </w:numPr>
      </w:pPr>
      <w:r>
        <w:lastRenderedPageBreak/>
        <w:t xml:space="preserve">Exostar creates the group within the organization data and the form from the source will be available for the destinations. </w:t>
      </w:r>
    </w:p>
    <w:p w14:paraId="5F495864" w14:textId="77777777" w:rsidR="003616DA" w:rsidRDefault="003616DA" w:rsidP="003616DA">
      <w:pPr>
        <w:pStyle w:val="NoSpacing"/>
      </w:pPr>
    </w:p>
    <w:p w14:paraId="1BD0DD61" w14:textId="77777777" w:rsidR="003616DA" w:rsidRDefault="003616DA" w:rsidP="003616DA">
      <w:pPr>
        <w:pStyle w:val="NoSpacing"/>
      </w:pPr>
      <w:r w:rsidRPr="00C33812">
        <w:rPr>
          <w:b/>
          <w:bCs/>
        </w:rPr>
        <w:t>NOTES</w:t>
      </w:r>
      <w:r>
        <w:t>:</w:t>
      </w:r>
    </w:p>
    <w:p w14:paraId="36C99F0A" w14:textId="77777777" w:rsidR="003616DA" w:rsidRDefault="003616DA" w:rsidP="003616DA">
      <w:pPr>
        <w:pStyle w:val="NoSpacing"/>
        <w:numPr>
          <w:ilvl w:val="0"/>
          <w:numId w:val="17"/>
        </w:numPr>
      </w:pPr>
      <w:r>
        <w:t>The source organization must submit the form for the responses to be duplicated onto their respective destination organization forms.</w:t>
      </w:r>
    </w:p>
    <w:p w14:paraId="6FE72370" w14:textId="77777777" w:rsidR="003616DA" w:rsidRDefault="003616DA" w:rsidP="003616DA">
      <w:pPr>
        <w:pStyle w:val="NoSpacing"/>
        <w:numPr>
          <w:ilvl w:val="0"/>
          <w:numId w:val="17"/>
        </w:numPr>
      </w:pPr>
      <w:r>
        <w:t>If a new supplier is added to the existing Form group, the Source organization must resubmit (renew) the form for the responses to be duplicated onto their respective destination organization forms.</w:t>
      </w:r>
    </w:p>
    <w:p w14:paraId="1147739B" w14:textId="77777777" w:rsidR="003616DA" w:rsidRDefault="003616DA" w:rsidP="003616DA">
      <w:pPr>
        <w:pStyle w:val="Heading2"/>
      </w:pPr>
      <w:bookmarkStart w:id="28" w:name="_Toc160799058"/>
      <w:bookmarkStart w:id="29" w:name="_Toc173742163"/>
      <w:bookmarkStart w:id="30" w:name="_Toc212716036"/>
      <w:r>
        <w:t>View Form Groups</w:t>
      </w:r>
      <w:bookmarkEnd w:id="28"/>
      <w:bookmarkEnd w:id="29"/>
      <w:bookmarkEnd w:id="30"/>
    </w:p>
    <w:p w14:paraId="7D2AB4C8" w14:textId="77777777" w:rsidR="003616DA" w:rsidRDefault="003616DA" w:rsidP="003616DA">
      <w:pPr>
        <w:pStyle w:val="NoSpacing"/>
      </w:pPr>
      <w:r>
        <w:t>To view form groups:</w:t>
      </w:r>
    </w:p>
    <w:p w14:paraId="6A6654B0" w14:textId="77777777" w:rsidR="003616DA" w:rsidRDefault="003616DA" w:rsidP="003616DA">
      <w:pPr>
        <w:pStyle w:val="NoSpacing"/>
        <w:numPr>
          <w:ilvl w:val="0"/>
          <w:numId w:val="41"/>
        </w:numPr>
      </w:pPr>
      <w:r>
        <w:t>Source Organization, click the group icon next to the form name.</w:t>
      </w:r>
      <w:r w:rsidRPr="00355E92">
        <w:t xml:space="preserve"> </w:t>
      </w:r>
    </w:p>
    <w:p w14:paraId="72CBE3D6" w14:textId="77777777" w:rsidR="003616DA" w:rsidRDefault="003616DA" w:rsidP="003616DA">
      <w:pPr>
        <w:pStyle w:val="NoSpacing"/>
      </w:pPr>
      <w:r>
        <w:rPr>
          <w:noProof/>
        </w:rPr>
        <mc:AlternateContent>
          <mc:Choice Requires="wps">
            <w:drawing>
              <wp:anchor distT="0" distB="0" distL="114300" distR="114300" simplePos="0" relativeHeight="251756544" behindDoc="0" locked="0" layoutInCell="1" allowOverlap="1" wp14:anchorId="61E711AC" wp14:editId="789DD543">
                <wp:simplePos x="0" y="0"/>
                <wp:positionH relativeFrom="column">
                  <wp:posOffset>748145</wp:posOffset>
                </wp:positionH>
                <wp:positionV relativeFrom="paragraph">
                  <wp:posOffset>197074</wp:posOffset>
                </wp:positionV>
                <wp:extent cx="176035" cy="166255"/>
                <wp:effectExtent l="0" t="0" r="14605" b="24765"/>
                <wp:wrapNone/>
                <wp:docPr id="724157808" name="Rectangle: Rounded Corners 4"/>
                <wp:cNvGraphicFramePr/>
                <a:graphic xmlns:a="http://schemas.openxmlformats.org/drawingml/2006/main">
                  <a:graphicData uri="http://schemas.microsoft.com/office/word/2010/wordprocessingShape">
                    <wps:wsp>
                      <wps:cNvSpPr/>
                      <wps:spPr>
                        <a:xfrm>
                          <a:off x="0" y="0"/>
                          <a:ext cx="176035" cy="166255"/>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AF300" id="Rectangle: Rounded Corners 4" o:spid="_x0000_s1026" style="position:absolute;margin-left:58.9pt;margin-top:15.5pt;width:13.85pt;height:13.1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" filled="f" strokecolor="#c00000" strokeweight="1.5pt">
                <v:stroke joinstyle="miter"/>
              </v:roundrect>
            </w:pict>
          </mc:Fallback>
        </mc:AlternateContent>
      </w:r>
      <w:r w:rsidRPr="00444EE7">
        <w:rPr>
          <w:noProof/>
        </w:rPr>
        <w:drawing>
          <wp:inline distT="0" distB="0" distL="0" distR="0" wp14:anchorId="5A0B6D1D" wp14:editId="0365E275">
            <wp:extent cx="5505733" cy="654084"/>
            <wp:effectExtent l="19050" t="19050" r="19050" b="12700"/>
            <wp:docPr id="183732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2454" name=""/>
                    <pic:cNvPicPr/>
                  </pic:nvPicPr>
                  <pic:blipFill>
                    <a:blip r:embed="rId39"/>
                    <a:stretch>
                      <a:fillRect/>
                    </a:stretch>
                  </pic:blipFill>
                  <pic:spPr>
                    <a:xfrm>
                      <a:off x="0" y="0"/>
                      <a:ext cx="5505733" cy="654084"/>
                    </a:xfrm>
                    <a:prstGeom prst="rect">
                      <a:avLst/>
                    </a:prstGeom>
                    <a:ln w="3175">
                      <a:solidFill>
                        <a:schemeClr val="tx1"/>
                      </a:solidFill>
                    </a:ln>
                  </pic:spPr>
                </pic:pic>
              </a:graphicData>
            </a:graphic>
          </wp:inline>
        </w:drawing>
      </w:r>
    </w:p>
    <w:p w14:paraId="12F08B45" w14:textId="77777777" w:rsidR="003616DA" w:rsidRDefault="003616DA" w:rsidP="003616DA">
      <w:pPr>
        <w:pStyle w:val="NoSpacing"/>
      </w:pPr>
    </w:p>
    <w:p w14:paraId="311B99BA" w14:textId="77777777" w:rsidR="003616DA" w:rsidRDefault="003616DA" w:rsidP="00A00613">
      <w:pPr>
        <w:pStyle w:val="NoSpacing"/>
        <w:keepNext/>
        <w:numPr>
          <w:ilvl w:val="0"/>
          <w:numId w:val="41"/>
        </w:numPr>
      </w:pPr>
      <w:r>
        <w:t>Review the</w:t>
      </w:r>
      <w:r w:rsidRPr="00355E92">
        <w:t xml:space="preserve"> table </w:t>
      </w:r>
      <w:r>
        <w:t>providing</w:t>
      </w:r>
      <w:r w:rsidRPr="00355E92">
        <w:t xml:space="preserve"> information </w:t>
      </w:r>
      <w:r>
        <w:t>on the</w:t>
      </w:r>
      <w:r w:rsidRPr="00355E92">
        <w:t xml:space="preserve"> source and destination org</w:t>
      </w:r>
      <w:r>
        <w:t>anization</w:t>
      </w:r>
      <w:r w:rsidRPr="00355E92">
        <w:t>s.</w:t>
      </w:r>
      <w:r>
        <w:t xml:space="preserve"> Click the </w:t>
      </w:r>
      <w:r w:rsidRPr="000A3AB2">
        <w:rPr>
          <w:b/>
          <w:bCs/>
        </w:rPr>
        <w:t>Close</w:t>
      </w:r>
      <w:r>
        <w:t xml:space="preserve"> button </w:t>
      </w:r>
      <w:proofErr w:type="gramStart"/>
      <w:r>
        <w:t>when</w:t>
      </w:r>
      <w:proofErr w:type="gramEnd"/>
      <w:r>
        <w:t xml:space="preserve"> finished.</w:t>
      </w:r>
    </w:p>
    <w:p w14:paraId="0AE54F3D" w14:textId="77777777" w:rsidR="003616DA" w:rsidRDefault="003616DA" w:rsidP="003616DA">
      <w:pPr>
        <w:pStyle w:val="NoSpacing"/>
        <w:jc w:val="center"/>
      </w:pPr>
      <w:r>
        <w:rPr>
          <w:noProof/>
        </w:rPr>
        <mc:AlternateContent>
          <mc:Choice Requires="wps">
            <w:drawing>
              <wp:anchor distT="0" distB="0" distL="114300" distR="114300" simplePos="0" relativeHeight="251757568" behindDoc="0" locked="0" layoutInCell="1" allowOverlap="1" wp14:anchorId="76AD4BB6" wp14:editId="713E8192">
                <wp:simplePos x="0" y="0"/>
                <wp:positionH relativeFrom="column">
                  <wp:posOffset>4640458</wp:posOffset>
                </wp:positionH>
                <wp:positionV relativeFrom="paragraph">
                  <wp:posOffset>2537362</wp:posOffset>
                </wp:positionV>
                <wp:extent cx="567221" cy="347178"/>
                <wp:effectExtent l="0" t="0" r="23495" b="15240"/>
                <wp:wrapNone/>
                <wp:docPr id="463334626" name="Rectangle: Rounded Corners 5"/>
                <wp:cNvGraphicFramePr/>
                <a:graphic xmlns:a="http://schemas.openxmlformats.org/drawingml/2006/main">
                  <a:graphicData uri="http://schemas.microsoft.com/office/word/2010/wordprocessingShape">
                    <wps:wsp>
                      <wps:cNvSpPr/>
                      <wps:spPr>
                        <a:xfrm>
                          <a:off x="0" y="0"/>
                          <a:ext cx="567221" cy="347178"/>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DEDF3C" id="Rectangle: Rounded Corners 5" o:spid="_x0000_s1026" style="position:absolute;margin-left:365.4pt;margin-top:199.8pt;width:44.65pt;height:27.3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" filled="f" strokecolor="#c00000" strokeweight="1.5pt">
                <v:stroke joinstyle="miter"/>
              </v:roundrect>
            </w:pict>
          </mc:Fallback>
        </mc:AlternateContent>
      </w:r>
      <w:r w:rsidRPr="004968B1">
        <w:rPr>
          <w:noProof/>
        </w:rPr>
        <w:drawing>
          <wp:inline distT="0" distB="0" distL="0" distR="0" wp14:anchorId="05FDB302" wp14:editId="70C8F5AB">
            <wp:extent cx="4572509" cy="2835598"/>
            <wp:effectExtent l="19050" t="19050" r="19050" b="22225"/>
            <wp:docPr id="1268463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63648" name="Picture 1" descr="A screenshot of a computer&#10;&#10;Description automatically generated"/>
                    <pic:cNvPicPr/>
                  </pic:nvPicPr>
                  <pic:blipFill rotWithShape="1">
                    <a:blip r:embed="rId40"/>
                    <a:srcRect l="1563" t="3286" b="2923"/>
                    <a:stretch/>
                  </pic:blipFill>
                  <pic:spPr bwMode="auto">
                    <a:xfrm>
                      <a:off x="0" y="0"/>
                      <a:ext cx="4586736" cy="28444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A1D8265" w14:textId="77777777" w:rsidR="003616DA" w:rsidRDefault="003616DA" w:rsidP="003616DA">
      <w:pPr>
        <w:pStyle w:val="NoSpacing"/>
      </w:pPr>
    </w:p>
    <w:p w14:paraId="79202F1C" w14:textId="77777777" w:rsidR="003616DA" w:rsidRPr="00407D82" w:rsidRDefault="003616DA" w:rsidP="003616DA">
      <w:pPr>
        <w:pStyle w:val="NoSpacing"/>
      </w:pPr>
      <w:r>
        <w:lastRenderedPageBreak/>
        <w:t xml:space="preserve">The destination organizations will display messaging on the </w:t>
      </w:r>
      <w:r w:rsidRPr="00191546">
        <w:rPr>
          <w:b/>
          <w:bCs/>
        </w:rPr>
        <w:t>Form Details</w:t>
      </w:r>
      <w:r>
        <w:t xml:space="preserve"> page. The message will read: </w:t>
      </w:r>
      <w:r w:rsidRPr="00E02002">
        <w:rPr>
          <w:b/>
          <w:bCs/>
        </w:rPr>
        <w:t xml:space="preserve">This form is being shared by the following organization ORGNAME. You do not have </w:t>
      </w:r>
      <w:proofErr w:type="gramStart"/>
      <w:r w:rsidRPr="00E02002">
        <w:rPr>
          <w:b/>
          <w:bCs/>
        </w:rPr>
        <w:t>permissions</w:t>
      </w:r>
      <w:proofErr w:type="gramEnd"/>
      <w:r w:rsidRPr="00E02002">
        <w:rPr>
          <w:b/>
          <w:bCs/>
        </w:rPr>
        <w:t xml:space="preserve"> to edit this form.</w:t>
      </w:r>
    </w:p>
    <w:p w14:paraId="62BC3DE1" w14:textId="77777777" w:rsidR="003616DA" w:rsidRDefault="003616DA" w:rsidP="003616DA">
      <w:pPr>
        <w:pStyle w:val="NoSpacing"/>
        <w:jc w:val="center"/>
      </w:pPr>
      <w:r>
        <w:rPr>
          <w:noProof/>
        </w:rPr>
        <mc:AlternateContent>
          <mc:Choice Requires="wps">
            <w:drawing>
              <wp:anchor distT="0" distB="0" distL="114300" distR="114300" simplePos="0" relativeHeight="251751424" behindDoc="0" locked="0" layoutInCell="1" allowOverlap="1" wp14:anchorId="688585D3" wp14:editId="656BCE49">
                <wp:simplePos x="0" y="0"/>
                <wp:positionH relativeFrom="column">
                  <wp:posOffset>311150</wp:posOffset>
                </wp:positionH>
                <wp:positionV relativeFrom="paragraph">
                  <wp:posOffset>403860</wp:posOffset>
                </wp:positionV>
                <wp:extent cx="3854450" cy="292100"/>
                <wp:effectExtent l="0" t="0" r="12700" b="12700"/>
                <wp:wrapNone/>
                <wp:docPr id="1820852411" name="Rectangle: Rounded Corners 2"/>
                <wp:cNvGraphicFramePr/>
                <a:graphic xmlns:a="http://schemas.openxmlformats.org/drawingml/2006/main">
                  <a:graphicData uri="http://schemas.microsoft.com/office/word/2010/wordprocessingShape">
                    <wps:wsp>
                      <wps:cNvSpPr/>
                      <wps:spPr>
                        <a:xfrm>
                          <a:off x="0" y="0"/>
                          <a:ext cx="3854450" cy="292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E06E82" id="Rectangle: Rounded Corners 2" o:spid="_x0000_s1026" style="position:absolute;margin-left:24.5pt;margin-top:31.8pt;width:303.5pt;height:23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" filled="f" strokecolor="#c00000" strokeweight="1.5pt">
                <v:stroke joinstyle="miter"/>
              </v:roundrect>
            </w:pict>
          </mc:Fallback>
        </mc:AlternateContent>
      </w:r>
      <w:r>
        <w:rPr>
          <w:noProof/>
        </w:rPr>
        <w:drawing>
          <wp:inline distT="0" distB="0" distL="0" distR="0" wp14:anchorId="73D5B02A" wp14:editId="67D43FCE">
            <wp:extent cx="5264150" cy="2095500"/>
            <wp:effectExtent l="19050" t="19050" r="12700" b="19050"/>
            <wp:docPr id="1184064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64033" name="Picture 1" descr="A screenshot of a computer&#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l="1816" t="5335" r="9615" b="35977"/>
                    <a:stretch/>
                  </pic:blipFill>
                  <pic:spPr bwMode="auto">
                    <a:xfrm>
                      <a:off x="0" y="0"/>
                      <a:ext cx="5264150" cy="20955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D9A3868" w14:textId="77777777" w:rsidR="00A00613" w:rsidRPr="00407D82" w:rsidRDefault="00A00613" w:rsidP="003616DA">
      <w:pPr>
        <w:pStyle w:val="NoSpacing"/>
        <w:jc w:val="center"/>
      </w:pPr>
    </w:p>
    <w:p w14:paraId="6A9ED28D" w14:textId="77777777" w:rsidR="003616DA" w:rsidRDefault="003616DA" w:rsidP="003616DA">
      <w:pPr>
        <w:pStyle w:val="Heading1"/>
      </w:pPr>
      <w:bookmarkStart w:id="31" w:name="_Toc173742164"/>
      <w:bookmarkStart w:id="32" w:name="_Toc212716037"/>
      <w:r>
        <w:t>Supplier Management Resources</w:t>
      </w:r>
      <w:bookmarkEnd w:id="31"/>
      <w:bookmarkEnd w:id="32"/>
    </w:p>
    <w:p w14:paraId="6A00680D" w14:textId="77777777" w:rsidR="003616DA" w:rsidRDefault="003616DA" w:rsidP="003616DA">
      <w:pPr>
        <w:pStyle w:val="NoSpacing"/>
      </w:pPr>
      <w:r>
        <w:t>The following SM resources are located on Exostar’s Self-Help portal:</w:t>
      </w:r>
    </w:p>
    <w:p w14:paraId="2CA4AC17" w14:textId="77777777" w:rsidR="003616DA" w:rsidRDefault="003616DA" w:rsidP="003616DA">
      <w:pPr>
        <w:pStyle w:val="NoSpacing"/>
        <w:numPr>
          <w:ilvl w:val="0"/>
          <w:numId w:val="39"/>
        </w:numPr>
      </w:pPr>
      <w:hyperlink r:id="rId42" w:history="1">
        <w:r>
          <w:rPr>
            <w:rStyle w:val="Hyperlink"/>
          </w:rPr>
          <w:t>Supplier Management</w:t>
        </w:r>
      </w:hyperlink>
      <w:r>
        <w:t>: This landing page provides an application overview, roles and responsibilities, as well as additional resources links.</w:t>
      </w:r>
    </w:p>
    <w:p w14:paraId="446AC160" w14:textId="77777777" w:rsidR="003616DA" w:rsidRDefault="003616DA" w:rsidP="003616DA">
      <w:pPr>
        <w:pStyle w:val="NoSpacing"/>
        <w:numPr>
          <w:ilvl w:val="0"/>
          <w:numId w:val="39"/>
        </w:numPr>
      </w:pPr>
      <w:hyperlink r:id="rId43" w:history="1">
        <w:r>
          <w:rPr>
            <w:rStyle w:val="Hyperlink"/>
          </w:rPr>
          <w:t>Supplier Management</w:t>
        </w:r>
        <w:r w:rsidRPr="00901969">
          <w:rPr>
            <w:rStyle w:val="Hyperlink"/>
          </w:rPr>
          <w:t xml:space="preserve"> Get Started</w:t>
        </w:r>
      </w:hyperlink>
      <w:r>
        <w:t>: This page provides access instructions.</w:t>
      </w:r>
    </w:p>
    <w:p w14:paraId="4E89639B" w14:textId="77777777" w:rsidR="003616DA" w:rsidRDefault="003616DA" w:rsidP="003616DA">
      <w:pPr>
        <w:pStyle w:val="NoSpacing"/>
        <w:numPr>
          <w:ilvl w:val="0"/>
          <w:numId w:val="39"/>
        </w:numPr>
      </w:pPr>
      <w:hyperlink r:id="rId44" w:history="1">
        <w:r>
          <w:rPr>
            <w:rStyle w:val="Hyperlink"/>
          </w:rPr>
          <w:t>Supplier Management</w:t>
        </w:r>
        <w:r w:rsidRPr="00901969">
          <w:rPr>
            <w:rStyle w:val="Hyperlink"/>
          </w:rPr>
          <w:t xml:space="preserve"> Training Resources</w:t>
        </w:r>
      </w:hyperlink>
      <w:r>
        <w:t>: This page provides downloadable guides for Buyers, Suppliers, and Reporting.</w:t>
      </w:r>
    </w:p>
    <w:p w14:paraId="07BF0216" w14:textId="77777777" w:rsidR="003616DA" w:rsidRPr="007267A9" w:rsidRDefault="003616DA" w:rsidP="003616DA"/>
    <w:p w14:paraId="43A59D49" w14:textId="45BFB220" w:rsidR="00B34AED" w:rsidRDefault="00A71E9D" w:rsidP="009B5821">
      <w:pPr>
        <w:pStyle w:val="NoSpacing"/>
        <w:jc w:val="center"/>
      </w:pPr>
      <w:r>
        <w:rPr>
          <w:noProof/>
        </w:rPr>
        <mc:AlternateContent>
          <mc:Choice Requires="wps">
            <w:drawing>
              <wp:anchor distT="0" distB="0" distL="114300" distR="114300" simplePos="0" relativeHeight="251710464" behindDoc="0" locked="0" layoutInCell="1" allowOverlap="1" wp14:anchorId="441BE86D" wp14:editId="1BB4BF3A">
                <wp:simplePos x="0" y="0"/>
                <wp:positionH relativeFrom="column">
                  <wp:posOffset>2819400</wp:posOffset>
                </wp:positionH>
                <wp:positionV relativeFrom="paragraph">
                  <wp:posOffset>2014220</wp:posOffset>
                </wp:positionV>
                <wp:extent cx="958850" cy="304800"/>
                <wp:effectExtent l="0" t="0" r="12700" b="19050"/>
                <wp:wrapNone/>
                <wp:docPr id="1603049373" name="Rectangle: Rounded Corners 7"/>
                <wp:cNvGraphicFramePr/>
                <a:graphic xmlns:a="http://schemas.openxmlformats.org/drawingml/2006/main">
                  <a:graphicData uri="http://schemas.microsoft.com/office/word/2010/wordprocessingShape">
                    <wps:wsp>
                      <wps:cNvSpPr/>
                      <wps:spPr>
                        <a:xfrm>
                          <a:off x="0" y="0"/>
                          <a:ext cx="958850" cy="3048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79CB9" id="Rectangle: Rounded Corners 7" o:spid="_x0000_s1026" style="position:absolute;margin-left:222pt;margin-top:158.6pt;width:75.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" filled="f" strokecolor="#c00000" strokeweight="1.5pt">
                <v:stroke joinstyle="miter"/>
              </v:roundrect>
            </w:pict>
          </mc:Fallback>
        </mc:AlternateContent>
      </w:r>
      <w:r>
        <w:rPr>
          <w:noProof/>
          <w:shd w:val="clear" w:color="auto" w:fill="E6E6E6"/>
        </w:rPr>
        <w:drawing>
          <wp:inline distT="0" distB="0" distL="0" distR="0" wp14:anchorId="7758848B" wp14:editId="198EFDDA">
            <wp:extent cx="1597422" cy="2381250"/>
            <wp:effectExtent l="19050" t="19050" r="22225" b="19050"/>
            <wp:docPr id="1327122808" name="Picture 132712280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22808" name="Picture 1327122808" descr="A screenshot of a pho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609717" cy="2399578"/>
                    </a:xfrm>
                    <a:prstGeom prst="rect">
                      <a:avLst/>
                    </a:prstGeom>
                    <a:ln w="3175">
                      <a:solidFill>
                        <a:schemeClr val="tx1"/>
                      </a:solidFill>
                    </a:ln>
                  </pic:spPr>
                </pic:pic>
              </a:graphicData>
            </a:graphic>
          </wp:inline>
        </w:drawing>
      </w:r>
    </w:p>
    <w:sectPr w:rsidR="00B34AED" w:rsidSect="00D107AC">
      <w:headerReference w:type="default" r:id="rId46"/>
      <w:footerReference w:type="default" r:id="rId47"/>
      <w:headerReference w:type="first" r:id="rId48"/>
      <w:footerReference w:type="first" r:id="rId49"/>
      <w:pgSz w:w="12240" w:h="15840" w:code="1"/>
      <w:pgMar w:top="2160" w:right="1440" w:bottom="2160" w:left="1440" w:header="720" w:footer="10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421BC" w14:textId="77777777" w:rsidR="004218A2" w:rsidRDefault="004218A2" w:rsidP="00D6238A">
      <w:pPr>
        <w:spacing w:before="0" w:after="0" w:line="240" w:lineRule="auto"/>
      </w:pPr>
      <w:r>
        <w:separator/>
      </w:r>
    </w:p>
  </w:endnote>
  <w:endnote w:type="continuationSeparator" w:id="0">
    <w:p w14:paraId="44E7D685" w14:textId="77777777" w:rsidR="004218A2" w:rsidRDefault="004218A2" w:rsidP="00D62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C294" w14:textId="77777777" w:rsidR="00D6238A" w:rsidRPr="00D107AC" w:rsidRDefault="00B34AED" w:rsidP="00B34AED">
    <w:pPr>
      <w:pStyle w:val="Footer"/>
    </w:pPr>
    <w:r w:rsidRPr="00B34AED">
      <w:rPr>
        <w:caps/>
        <w:color w:val="A6A6A6"/>
        <w:sz w:val="20"/>
        <w:szCs w:val="20"/>
      </w:rPr>
      <w:t>Copyright 2025 Exostar LLC | All Rights Reserved</w:t>
    </w:r>
    <w:r w:rsidR="00D107AC">
      <w:ptab w:relativeTo="margin" w:alignment="right" w:leader="none"/>
    </w:r>
    <w:r w:rsidR="00D107AC" w:rsidRPr="00D107AC">
      <w:rPr>
        <w:sz w:val="36"/>
        <w:szCs w:val="36"/>
      </w:rPr>
      <w:fldChar w:fldCharType="begin"/>
    </w:r>
    <w:r w:rsidR="00D107AC" w:rsidRPr="00D107AC">
      <w:rPr>
        <w:sz w:val="36"/>
        <w:szCs w:val="36"/>
      </w:rPr>
      <w:instrText xml:space="preserve"> PAGE   \* MERGEFORMAT </w:instrText>
    </w:r>
    <w:r w:rsidR="00D107AC" w:rsidRPr="00D107AC">
      <w:rPr>
        <w:sz w:val="36"/>
        <w:szCs w:val="36"/>
      </w:rPr>
      <w:fldChar w:fldCharType="separate"/>
    </w:r>
    <w:r w:rsidR="00D107AC" w:rsidRPr="00D107AC">
      <w:rPr>
        <w:noProof/>
        <w:sz w:val="36"/>
        <w:szCs w:val="36"/>
      </w:rPr>
      <w:t>1</w:t>
    </w:r>
    <w:r w:rsidR="00D107AC" w:rsidRPr="00D107AC">
      <w:rPr>
        <w:noProof/>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1774" w14:textId="77777777" w:rsidR="0044596F" w:rsidRDefault="0044596F" w:rsidP="00D107AC">
    <w:pPr>
      <w:pStyle w:val="Footer"/>
      <w:ind w:right="480"/>
      <w:rPr>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03246" w14:textId="77777777" w:rsidR="004218A2" w:rsidRDefault="004218A2" w:rsidP="00D6238A">
      <w:pPr>
        <w:spacing w:before="0" w:after="0" w:line="240" w:lineRule="auto"/>
      </w:pPr>
      <w:r>
        <w:separator/>
      </w:r>
    </w:p>
  </w:footnote>
  <w:footnote w:type="continuationSeparator" w:id="0">
    <w:p w14:paraId="4A972B89" w14:textId="77777777" w:rsidR="004218A2" w:rsidRDefault="004218A2" w:rsidP="00D623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7C97" w14:textId="77777777" w:rsidR="00B64CCA" w:rsidRDefault="00A06858">
    <w:pPr>
      <w:pStyle w:val="Header"/>
    </w:pPr>
    <w:r>
      <w:rPr>
        <w:noProof/>
      </w:rPr>
      <w:drawing>
        <wp:inline distT="0" distB="0" distL="0" distR="0" wp14:anchorId="34D90605" wp14:editId="04C8AC9C">
          <wp:extent cx="2154640" cy="526211"/>
          <wp:effectExtent l="0" t="0" r="0" b="7620"/>
          <wp:docPr id="857873214" name="Picture 2" descr="Exostar | Together We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7257" name="Picture 2" descr="Exostar | Together We Thrive"/>
                  <pic:cNvPicPr/>
                </pic:nvPicPr>
                <pic:blipFill>
                  <a:blip r:embed="rId1">
                    <a:extLst>
                      <a:ext uri="{28A0092B-C50C-407E-A947-70E740481C1C}">
                        <a14:useLocalDpi xmlns:a14="http://schemas.microsoft.com/office/drawing/2010/main" val="0"/>
                      </a:ext>
                    </a:extLst>
                  </a:blip>
                  <a:stretch>
                    <a:fillRect/>
                  </a:stretch>
                </pic:blipFill>
                <pic:spPr>
                  <a:xfrm>
                    <a:off x="0" y="0"/>
                    <a:ext cx="2162123" cy="5280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C9F0" w14:textId="77777777" w:rsidR="00505CF9" w:rsidRDefault="00505CF9" w:rsidP="00505CF9">
    <w:pPr>
      <w:pStyle w:val="Header"/>
      <w:tabs>
        <w:tab w:val="clear" w:pos="4680"/>
        <w:tab w:val="clear" w:pos="9360"/>
        <w:tab w:val="left" w:pos="2880"/>
      </w:tabs>
    </w:pPr>
    <w:r>
      <w:tab/>
    </w:r>
  </w:p>
  <w:p w14:paraId="290A047C" w14:textId="77777777" w:rsidR="00505CF9" w:rsidRDefault="00505CF9" w:rsidP="00505CF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968"/>
    <w:multiLevelType w:val="hybridMultilevel"/>
    <w:tmpl w:val="C5BEA1B8"/>
    <w:lvl w:ilvl="0" w:tplc="844260BE">
      <w:start w:val="1"/>
      <w:numFmt w:val="decimal"/>
      <w:pStyle w:v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690C41"/>
    <w:multiLevelType w:val="hybridMultilevel"/>
    <w:tmpl w:val="85848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86675"/>
    <w:multiLevelType w:val="hybridMultilevel"/>
    <w:tmpl w:val="A2A28BCC"/>
    <w:lvl w:ilvl="0" w:tplc="1E564C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B62CF"/>
    <w:multiLevelType w:val="hybridMultilevel"/>
    <w:tmpl w:val="22E8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BC715C"/>
    <w:multiLevelType w:val="hybridMultilevel"/>
    <w:tmpl w:val="E7E85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6706C"/>
    <w:multiLevelType w:val="hybridMultilevel"/>
    <w:tmpl w:val="732A9DFA"/>
    <w:lvl w:ilvl="0" w:tplc="16B8F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814C9"/>
    <w:multiLevelType w:val="hybridMultilevel"/>
    <w:tmpl w:val="1DCA5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F633B"/>
    <w:multiLevelType w:val="hybridMultilevel"/>
    <w:tmpl w:val="C01E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B96350"/>
    <w:multiLevelType w:val="hybridMultilevel"/>
    <w:tmpl w:val="7492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181196"/>
    <w:multiLevelType w:val="hybridMultilevel"/>
    <w:tmpl w:val="976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E6B24"/>
    <w:multiLevelType w:val="hybridMultilevel"/>
    <w:tmpl w:val="F9AE1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82B49"/>
    <w:multiLevelType w:val="hybridMultilevel"/>
    <w:tmpl w:val="A08A49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0F6BD9"/>
    <w:multiLevelType w:val="hybridMultilevel"/>
    <w:tmpl w:val="51FCA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21824"/>
    <w:multiLevelType w:val="hybridMultilevel"/>
    <w:tmpl w:val="8950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21A94"/>
    <w:multiLevelType w:val="hybridMultilevel"/>
    <w:tmpl w:val="E7C882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B1B00"/>
    <w:multiLevelType w:val="hybridMultilevel"/>
    <w:tmpl w:val="393E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F0282"/>
    <w:multiLevelType w:val="hybridMultilevel"/>
    <w:tmpl w:val="DEF2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3F64ED"/>
    <w:multiLevelType w:val="hybridMultilevel"/>
    <w:tmpl w:val="3742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BB7966"/>
    <w:multiLevelType w:val="hybridMultilevel"/>
    <w:tmpl w:val="33B4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FA06D2"/>
    <w:multiLevelType w:val="hybridMultilevel"/>
    <w:tmpl w:val="8FFC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1048C"/>
    <w:multiLevelType w:val="hybridMultilevel"/>
    <w:tmpl w:val="5B88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53EB7"/>
    <w:multiLevelType w:val="hybridMultilevel"/>
    <w:tmpl w:val="4886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846498"/>
    <w:multiLevelType w:val="hybridMultilevel"/>
    <w:tmpl w:val="A2F4E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A7E9F"/>
    <w:multiLevelType w:val="hybridMultilevel"/>
    <w:tmpl w:val="F7F8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F233EB"/>
    <w:multiLevelType w:val="hybridMultilevel"/>
    <w:tmpl w:val="DE3C5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CF5618"/>
    <w:multiLevelType w:val="hybridMultilevel"/>
    <w:tmpl w:val="2706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4592B"/>
    <w:multiLevelType w:val="hybridMultilevel"/>
    <w:tmpl w:val="1B2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653A7C"/>
    <w:multiLevelType w:val="hybridMultilevel"/>
    <w:tmpl w:val="AE825F26"/>
    <w:lvl w:ilvl="0" w:tplc="C0481E6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20891"/>
    <w:multiLevelType w:val="hybridMultilevel"/>
    <w:tmpl w:val="936A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C42C70"/>
    <w:multiLevelType w:val="hybridMultilevel"/>
    <w:tmpl w:val="B08A2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F203E2"/>
    <w:multiLevelType w:val="hybridMultilevel"/>
    <w:tmpl w:val="A08A4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DF6438"/>
    <w:multiLevelType w:val="hybridMultilevel"/>
    <w:tmpl w:val="5B8804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1837541"/>
    <w:multiLevelType w:val="hybridMultilevel"/>
    <w:tmpl w:val="17A685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53D5E"/>
    <w:multiLevelType w:val="hybridMultilevel"/>
    <w:tmpl w:val="F342F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6940D4"/>
    <w:multiLevelType w:val="hybridMultilevel"/>
    <w:tmpl w:val="0E1EE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800622"/>
    <w:multiLevelType w:val="hybridMultilevel"/>
    <w:tmpl w:val="EF7E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D01E2A"/>
    <w:multiLevelType w:val="hybridMultilevel"/>
    <w:tmpl w:val="DEEA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90B"/>
    <w:multiLevelType w:val="hybridMultilevel"/>
    <w:tmpl w:val="CFE2CF82"/>
    <w:lvl w:ilvl="0" w:tplc="76482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096F22"/>
    <w:multiLevelType w:val="hybridMultilevel"/>
    <w:tmpl w:val="29980B44"/>
    <w:lvl w:ilvl="0" w:tplc="AF70E93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9" w15:restartNumberingAfterBreak="0">
    <w:nsid w:val="7AED1B93"/>
    <w:multiLevelType w:val="hybridMultilevel"/>
    <w:tmpl w:val="2114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CE68B8"/>
    <w:multiLevelType w:val="hybridMultilevel"/>
    <w:tmpl w:val="3A58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9319273">
    <w:abstractNumId w:val="38"/>
  </w:num>
  <w:num w:numId="2" w16cid:durableId="2083552922">
    <w:abstractNumId w:val="0"/>
  </w:num>
  <w:num w:numId="3" w16cid:durableId="229733442">
    <w:abstractNumId w:val="37"/>
  </w:num>
  <w:num w:numId="4" w16cid:durableId="1202134179">
    <w:abstractNumId w:val="40"/>
  </w:num>
  <w:num w:numId="5" w16cid:durableId="117650733">
    <w:abstractNumId w:val="23"/>
  </w:num>
  <w:num w:numId="6" w16cid:durableId="697391918">
    <w:abstractNumId w:val="4"/>
  </w:num>
  <w:num w:numId="7" w16cid:durableId="1437552772">
    <w:abstractNumId w:val="17"/>
  </w:num>
  <w:num w:numId="8" w16cid:durableId="1774859194">
    <w:abstractNumId w:val="10"/>
  </w:num>
  <w:num w:numId="9" w16cid:durableId="2059890653">
    <w:abstractNumId w:val="16"/>
  </w:num>
  <w:num w:numId="10" w16cid:durableId="24258925">
    <w:abstractNumId w:val="22"/>
  </w:num>
  <w:num w:numId="11" w16cid:durableId="1300261441">
    <w:abstractNumId w:val="5"/>
  </w:num>
  <w:num w:numId="12" w16cid:durableId="368989618">
    <w:abstractNumId w:val="15"/>
  </w:num>
  <w:num w:numId="13" w16cid:durableId="984502805">
    <w:abstractNumId w:val="9"/>
  </w:num>
  <w:num w:numId="14" w16cid:durableId="1916091442">
    <w:abstractNumId w:val="34"/>
  </w:num>
  <w:num w:numId="15" w16cid:durableId="2116320569">
    <w:abstractNumId w:val="21"/>
  </w:num>
  <w:num w:numId="16" w16cid:durableId="470749254">
    <w:abstractNumId w:val="2"/>
  </w:num>
  <w:num w:numId="17" w16cid:durableId="300231731">
    <w:abstractNumId w:val="26"/>
  </w:num>
  <w:num w:numId="18" w16cid:durableId="795830334">
    <w:abstractNumId w:val="3"/>
  </w:num>
  <w:num w:numId="19" w16cid:durableId="204874827">
    <w:abstractNumId w:val="35"/>
  </w:num>
  <w:num w:numId="20" w16cid:durableId="1045519355">
    <w:abstractNumId w:val="25"/>
  </w:num>
  <w:num w:numId="21" w16cid:durableId="1750881325">
    <w:abstractNumId w:val="32"/>
  </w:num>
  <w:num w:numId="22" w16cid:durableId="642781550">
    <w:abstractNumId w:val="28"/>
  </w:num>
  <w:num w:numId="23" w16cid:durableId="281499762">
    <w:abstractNumId w:val="19"/>
  </w:num>
  <w:num w:numId="24" w16cid:durableId="1676421016">
    <w:abstractNumId w:val="20"/>
  </w:num>
  <w:num w:numId="25" w16cid:durableId="53940045">
    <w:abstractNumId w:val="31"/>
  </w:num>
  <w:num w:numId="26" w16cid:durableId="1348675071">
    <w:abstractNumId w:val="7"/>
  </w:num>
  <w:num w:numId="27" w16cid:durableId="121113765">
    <w:abstractNumId w:val="30"/>
  </w:num>
  <w:num w:numId="28" w16cid:durableId="1488859244">
    <w:abstractNumId w:val="11"/>
  </w:num>
  <w:num w:numId="29" w16cid:durableId="434641470">
    <w:abstractNumId w:val="24"/>
  </w:num>
  <w:num w:numId="30" w16cid:durableId="119306523">
    <w:abstractNumId w:val="18"/>
  </w:num>
  <w:num w:numId="31" w16cid:durableId="1497649534">
    <w:abstractNumId w:val="39"/>
  </w:num>
  <w:num w:numId="32" w16cid:durableId="1459107892">
    <w:abstractNumId w:val="14"/>
  </w:num>
  <w:num w:numId="33" w16cid:durableId="1326205822">
    <w:abstractNumId w:val="27"/>
  </w:num>
  <w:num w:numId="34" w16cid:durableId="1544441937">
    <w:abstractNumId w:val="36"/>
  </w:num>
  <w:num w:numId="35" w16cid:durableId="1538545467">
    <w:abstractNumId w:val="8"/>
  </w:num>
  <w:num w:numId="36" w16cid:durableId="821044902">
    <w:abstractNumId w:val="33"/>
  </w:num>
  <w:num w:numId="37" w16cid:durableId="2102141007">
    <w:abstractNumId w:val="6"/>
  </w:num>
  <w:num w:numId="38" w16cid:durableId="1368724709">
    <w:abstractNumId w:val="1"/>
  </w:num>
  <w:num w:numId="39" w16cid:durableId="488012035">
    <w:abstractNumId w:val="13"/>
  </w:num>
  <w:num w:numId="40" w16cid:durableId="1561358669">
    <w:abstractNumId w:val="29"/>
  </w:num>
  <w:num w:numId="41" w16cid:durableId="5980792">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revisionView w:markup="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70"/>
    <w:rsid w:val="00006384"/>
    <w:rsid w:val="00014B0B"/>
    <w:rsid w:val="00015367"/>
    <w:rsid w:val="000248D9"/>
    <w:rsid w:val="00034950"/>
    <w:rsid w:val="00044DE8"/>
    <w:rsid w:val="00052D94"/>
    <w:rsid w:val="00063481"/>
    <w:rsid w:val="000A12C4"/>
    <w:rsid w:val="000D397B"/>
    <w:rsid w:val="000D7557"/>
    <w:rsid w:val="001354D5"/>
    <w:rsid w:val="00150085"/>
    <w:rsid w:val="00165D10"/>
    <w:rsid w:val="001679B4"/>
    <w:rsid w:val="001A1C2B"/>
    <w:rsid w:val="001B7C7E"/>
    <w:rsid w:val="001E5158"/>
    <w:rsid w:val="0021703C"/>
    <w:rsid w:val="00226732"/>
    <w:rsid w:val="00234F65"/>
    <w:rsid w:val="00236258"/>
    <w:rsid w:val="002567FB"/>
    <w:rsid w:val="00280BDB"/>
    <w:rsid w:val="0029152E"/>
    <w:rsid w:val="00297BDA"/>
    <w:rsid w:val="002F1944"/>
    <w:rsid w:val="002F2A46"/>
    <w:rsid w:val="00327E2E"/>
    <w:rsid w:val="00332584"/>
    <w:rsid w:val="003455B0"/>
    <w:rsid w:val="00345BD5"/>
    <w:rsid w:val="003607E3"/>
    <w:rsid w:val="003616DA"/>
    <w:rsid w:val="00386C68"/>
    <w:rsid w:val="0039236E"/>
    <w:rsid w:val="003A7575"/>
    <w:rsid w:val="003C5828"/>
    <w:rsid w:val="004218A2"/>
    <w:rsid w:val="004243C0"/>
    <w:rsid w:val="0044596F"/>
    <w:rsid w:val="00481102"/>
    <w:rsid w:val="004930C1"/>
    <w:rsid w:val="004935FF"/>
    <w:rsid w:val="004A2342"/>
    <w:rsid w:val="004A6F2A"/>
    <w:rsid w:val="004B16F7"/>
    <w:rsid w:val="004E2FB0"/>
    <w:rsid w:val="004E5E71"/>
    <w:rsid w:val="004F1CF1"/>
    <w:rsid w:val="004F2437"/>
    <w:rsid w:val="00505CF9"/>
    <w:rsid w:val="005318DB"/>
    <w:rsid w:val="00550E2C"/>
    <w:rsid w:val="005B6ADD"/>
    <w:rsid w:val="005D68C6"/>
    <w:rsid w:val="005E50A8"/>
    <w:rsid w:val="005F6AE5"/>
    <w:rsid w:val="00617A14"/>
    <w:rsid w:val="0064056B"/>
    <w:rsid w:val="00641005"/>
    <w:rsid w:val="006535E1"/>
    <w:rsid w:val="00667928"/>
    <w:rsid w:val="00690967"/>
    <w:rsid w:val="006C1D66"/>
    <w:rsid w:val="006C5639"/>
    <w:rsid w:val="006D09A5"/>
    <w:rsid w:val="006D281C"/>
    <w:rsid w:val="006D55F9"/>
    <w:rsid w:val="006E1DFB"/>
    <w:rsid w:val="006E2219"/>
    <w:rsid w:val="006E2678"/>
    <w:rsid w:val="007218DC"/>
    <w:rsid w:val="007A2FB5"/>
    <w:rsid w:val="007A5295"/>
    <w:rsid w:val="007B154C"/>
    <w:rsid w:val="007F2BDF"/>
    <w:rsid w:val="007F33DA"/>
    <w:rsid w:val="00802D10"/>
    <w:rsid w:val="008164CD"/>
    <w:rsid w:val="0082307D"/>
    <w:rsid w:val="00832B6F"/>
    <w:rsid w:val="00853475"/>
    <w:rsid w:val="0088488C"/>
    <w:rsid w:val="008A250E"/>
    <w:rsid w:val="008D2542"/>
    <w:rsid w:val="008E0B5F"/>
    <w:rsid w:val="00911B77"/>
    <w:rsid w:val="009162BB"/>
    <w:rsid w:val="00916C7D"/>
    <w:rsid w:val="00923870"/>
    <w:rsid w:val="00924C53"/>
    <w:rsid w:val="00932025"/>
    <w:rsid w:val="00965466"/>
    <w:rsid w:val="009B5821"/>
    <w:rsid w:val="009B6137"/>
    <w:rsid w:val="009B627A"/>
    <w:rsid w:val="009C5B0A"/>
    <w:rsid w:val="009C7D3A"/>
    <w:rsid w:val="009D21A8"/>
    <w:rsid w:val="009D312E"/>
    <w:rsid w:val="009E1E65"/>
    <w:rsid w:val="00A00613"/>
    <w:rsid w:val="00A06858"/>
    <w:rsid w:val="00A70F99"/>
    <w:rsid w:val="00A71E9D"/>
    <w:rsid w:val="00A94D8A"/>
    <w:rsid w:val="00AA4CED"/>
    <w:rsid w:val="00AB2A82"/>
    <w:rsid w:val="00AF2C3C"/>
    <w:rsid w:val="00AF7911"/>
    <w:rsid w:val="00B13B0B"/>
    <w:rsid w:val="00B27BC7"/>
    <w:rsid w:val="00B34AED"/>
    <w:rsid w:val="00B441AE"/>
    <w:rsid w:val="00B53C83"/>
    <w:rsid w:val="00B64CCA"/>
    <w:rsid w:val="00BA3318"/>
    <w:rsid w:val="00BE1ACC"/>
    <w:rsid w:val="00BF497C"/>
    <w:rsid w:val="00C15D0D"/>
    <w:rsid w:val="00C6164F"/>
    <w:rsid w:val="00C84A6F"/>
    <w:rsid w:val="00C87144"/>
    <w:rsid w:val="00C90E20"/>
    <w:rsid w:val="00CE2875"/>
    <w:rsid w:val="00CF07F7"/>
    <w:rsid w:val="00D107AC"/>
    <w:rsid w:val="00D45B2F"/>
    <w:rsid w:val="00D471EF"/>
    <w:rsid w:val="00D53247"/>
    <w:rsid w:val="00D6238A"/>
    <w:rsid w:val="00D85BFD"/>
    <w:rsid w:val="00DF4483"/>
    <w:rsid w:val="00DF50AE"/>
    <w:rsid w:val="00E12C4C"/>
    <w:rsid w:val="00E2194C"/>
    <w:rsid w:val="00E276DE"/>
    <w:rsid w:val="00E32EE9"/>
    <w:rsid w:val="00E34D79"/>
    <w:rsid w:val="00E462A6"/>
    <w:rsid w:val="00ED1E7E"/>
    <w:rsid w:val="00EE0A08"/>
    <w:rsid w:val="00F65758"/>
    <w:rsid w:val="00F81A75"/>
    <w:rsid w:val="00F82C51"/>
    <w:rsid w:val="00FC43BC"/>
    <w:rsid w:val="00FF1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A9873"/>
  <w15:chartTrackingRefBased/>
  <w15:docId w15:val="{75F8B83B-1A94-4196-AAB7-78C3B931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EastAsia" w:hAnsi="Barlow" w:cstheme="minorBidi"/>
        <w:color w:val="000000" w:themeColor="text1"/>
        <w:kern w:val="2"/>
        <w:sz w:val="24"/>
        <w:szCs w:val="24"/>
        <w:lang w:val="en-US" w:eastAsia="en-US" w:bidi="ar-SA"/>
        <w14:ligatures w14:val="standardContextual"/>
      </w:rPr>
    </w:rPrDefault>
    <w:pPrDefault>
      <w:pPr>
        <w:spacing w:before="12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E462A6"/>
    <w:rPr>
      <w:color w:val="262626" w:themeColor="text1" w:themeTint="D9"/>
    </w:rPr>
  </w:style>
  <w:style w:type="paragraph" w:styleId="Heading1">
    <w:name w:val="heading 1"/>
    <w:basedOn w:val="Normal"/>
    <w:next w:val="Normal"/>
    <w:link w:val="Heading1Char"/>
    <w:uiPriority w:val="9"/>
    <w:qFormat/>
    <w:rsid w:val="00C90E20"/>
    <w:pPr>
      <w:keepNext/>
      <w:keepLines/>
      <w:spacing w:before="0" w:after="80"/>
      <w:outlineLvl w:val="0"/>
    </w:pPr>
    <w:rPr>
      <w:rFonts w:eastAsiaTheme="majorEastAsia" w:cstheme="majorBidi"/>
      <w:color w:val="020456"/>
      <w:sz w:val="48"/>
      <w:szCs w:val="44"/>
    </w:rPr>
  </w:style>
  <w:style w:type="paragraph" w:styleId="Heading2">
    <w:name w:val="heading 2"/>
    <w:basedOn w:val="Heading1"/>
    <w:next w:val="Normal"/>
    <w:link w:val="Heading2Char"/>
    <w:uiPriority w:val="9"/>
    <w:unhideWhenUsed/>
    <w:qFormat/>
    <w:rsid w:val="00C90E20"/>
    <w:pPr>
      <w:spacing w:before="240"/>
      <w:outlineLvl w:val="1"/>
    </w:pPr>
    <w:rPr>
      <w:sz w:val="36"/>
      <w:szCs w:val="32"/>
    </w:rPr>
  </w:style>
  <w:style w:type="paragraph" w:styleId="Heading3">
    <w:name w:val="heading 3"/>
    <w:basedOn w:val="Heading2"/>
    <w:next w:val="Normal"/>
    <w:link w:val="Heading3Char"/>
    <w:uiPriority w:val="9"/>
    <w:unhideWhenUsed/>
    <w:qFormat/>
    <w:rsid w:val="00C90E20"/>
    <w:pPr>
      <w:outlineLvl w:val="2"/>
    </w:pPr>
    <w:rPr>
      <w:sz w:val="28"/>
      <w:szCs w:val="28"/>
    </w:rPr>
  </w:style>
  <w:style w:type="paragraph" w:styleId="Heading4">
    <w:name w:val="heading 4"/>
    <w:basedOn w:val="Heading3"/>
    <w:next w:val="Normal"/>
    <w:link w:val="Heading4Char"/>
    <w:uiPriority w:val="9"/>
    <w:unhideWhenUsed/>
    <w:qFormat/>
    <w:rsid w:val="00C90E20"/>
    <w:pPr>
      <w:spacing w:after="40"/>
      <w:outlineLvl w:val="3"/>
    </w:pPr>
    <w:rPr>
      <w:i/>
      <w:iCs/>
    </w:rPr>
  </w:style>
  <w:style w:type="paragraph" w:styleId="Heading5">
    <w:name w:val="heading 5"/>
    <w:basedOn w:val="Heading4"/>
    <w:next w:val="Normal"/>
    <w:link w:val="Heading5Char"/>
    <w:uiPriority w:val="9"/>
    <w:unhideWhenUsed/>
    <w:qFormat/>
    <w:rsid w:val="00C90E20"/>
    <w:pPr>
      <w:outlineLvl w:val="4"/>
    </w:pPr>
    <w:rPr>
      <w:sz w:val="24"/>
    </w:rPr>
  </w:style>
  <w:style w:type="paragraph" w:styleId="Heading6">
    <w:name w:val="heading 6"/>
    <w:basedOn w:val="Normal"/>
    <w:next w:val="Normal"/>
    <w:link w:val="Heading6Char"/>
    <w:uiPriority w:val="9"/>
    <w:semiHidden/>
    <w:unhideWhenUsed/>
    <w:qFormat/>
    <w:rsid w:val="00D6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E20"/>
    <w:rPr>
      <w:rFonts w:eastAsiaTheme="majorEastAsia" w:cstheme="majorBidi"/>
      <w:color w:val="020456"/>
      <w:sz w:val="48"/>
      <w:szCs w:val="44"/>
    </w:rPr>
  </w:style>
  <w:style w:type="character" w:customStyle="1" w:styleId="Heading2Char">
    <w:name w:val="Heading 2 Char"/>
    <w:basedOn w:val="DefaultParagraphFont"/>
    <w:link w:val="Heading2"/>
    <w:uiPriority w:val="9"/>
    <w:rsid w:val="00C90E20"/>
    <w:rPr>
      <w:rFonts w:eastAsiaTheme="majorEastAsia" w:cstheme="majorBidi"/>
      <w:color w:val="020456"/>
      <w:sz w:val="36"/>
      <w:szCs w:val="32"/>
    </w:rPr>
  </w:style>
  <w:style w:type="character" w:customStyle="1" w:styleId="Heading3Char">
    <w:name w:val="Heading 3 Char"/>
    <w:basedOn w:val="DefaultParagraphFont"/>
    <w:link w:val="Heading3"/>
    <w:uiPriority w:val="9"/>
    <w:rsid w:val="00C90E20"/>
    <w:rPr>
      <w:rFonts w:eastAsiaTheme="majorEastAsia" w:cstheme="majorBidi"/>
      <w:color w:val="020456"/>
      <w:sz w:val="28"/>
      <w:szCs w:val="28"/>
    </w:rPr>
  </w:style>
  <w:style w:type="character" w:customStyle="1" w:styleId="Heading4Char">
    <w:name w:val="Heading 4 Char"/>
    <w:basedOn w:val="DefaultParagraphFont"/>
    <w:link w:val="Heading4"/>
    <w:uiPriority w:val="9"/>
    <w:rsid w:val="00C90E20"/>
    <w:rPr>
      <w:rFonts w:eastAsiaTheme="majorEastAsia" w:cstheme="majorBidi"/>
      <w:i/>
      <w:iCs/>
      <w:color w:val="020456"/>
      <w:sz w:val="28"/>
      <w:szCs w:val="28"/>
    </w:rPr>
  </w:style>
  <w:style w:type="character" w:customStyle="1" w:styleId="Heading5Char">
    <w:name w:val="Heading 5 Char"/>
    <w:basedOn w:val="DefaultParagraphFont"/>
    <w:link w:val="Heading5"/>
    <w:uiPriority w:val="9"/>
    <w:rsid w:val="00C90E20"/>
    <w:rPr>
      <w:rFonts w:eastAsiaTheme="majorEastAsia" w:cstheme="majorBidi"/>
      <w:i/>
      <w:iCs/>
      <w:color w:val="020456"/>
      <w:szCs w:val="28"/>
    </w:rPr>
  </w:style>
  <w:style w:type="character" w:customStyle="1" w:styleId="Heading6Char">
    <w:name w:val="Heading 6 Char"/>
    <w:basedOn w:val="DefaultParagraphFont"/>
    <w:link w:val="Heading6"/>
    <w:uiPriority w:val="9"/>
    <w:semiHidden/>
    <w:rsid w:val="00D6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38A"/>
    <w:rPr>
      <w:rFonts w:eastAsiaTheme="majorEastAsia" w:cstheme="majorBidi"/>
      <w:color w:val="272727" w:themeColor="text1" w:themeTint="D8"/>
    </w:rPr>
  </w:style>
  <w:style w:type="paragraph" w:styleId="Title">
    <w:name w:val="Title"/>
    <w:basedOn w:val="Normal"/>
    <w:next w:val="Normal"/>
    <w:link w:val="TitleChar"/>
    <w:uiPriority w:val="10"/>
    <w:qFormat/>
    <w:rsid w:val="001679B4"/>
    <w:pPr>
      <w:spacing w:after="80" w:line="240" w:lineRule="auto"/>
      <w:contextualSpacing/>
    </w:pPr>
    <w:rPr>
      <w:rFonts w:eastAsiaTheme="majorEastAsia" w:cstheme="majorBidi"/>
      <w:color w:val="020456"/>
      <w:spacing w:val="-10"/>
      <w:kern w:val="28"/>
      <w:sz w:val="72"/>
      <w:szCs w:val="56"/>
    </w:rPr>
  </w:style>
  <w:style w:type="character" w:customStyle="1" w:styleId="TitleChar">
    <w:name w:val="Title Char"/>
    <w:basedOn w:val="DefaultParagraphFont"/>
    <w:link w:val="Title"/>
    <w:uiPriority w:val="10"/>
    <w:rsid w:val="001679B4"/>
    <w:rPr>
      <w:rFonts w:eastAsiaTheme="majorEastAsia" w:cstheme="majorBidi"/>
      <w:color w:val="020456"/>
      <w:spacing w:val="-10"/>
      <w:kern w:val="28"/>
      <w:sz w:val="72"/>
      <w:szCs w:val="56"/>
    </w:rPr>
  </w:style>
  <w:style w:type="paragraph" w:styleId="Subtitle">
    <w:name w:val="Subtitle"/>
    <w:basedOn w:val="Normal"/>
    <w:next w:val="Normal"/>
    <w:link w:val="SubtitleChar"/>
    <w:uiPriority w:val="11"/>
    <w:qFormat/>
    <w:rsid w:val="001679B4"/>
    <w:pPr>
      <w:numPr>
        <w:ilvl w:val="1"/>
      </w:numPr>
    </w:pPr>
    <w:rPr>
      <w:rFonts w:eastAsiaTheme="majorEastAsia" w:cstheme="majorBidi"/>
      <w:color w:val="557DE4"/>
      <w:spacing w:val="15"/>
      <w:sz w:val="28"/>
      <w:szCs w:val="28"/>
    </w:rPr>
  </w:style>
  <w:style w:type="character" w:customStyle="1" w:styleId="SubtitleChar">
    <w:name w:val="Subtitle Char"/>
    <w:basedOn w:val="DefaultParagraphFont"/>
    <w:link w:val="Subtitle"/>
    <w:uiPriority w:val="11"/>
    <w:rsid w:val="001679B4"/>
    <w:rPr>
      <w:rFonts w:eastAsiaTheme="majorEastAsia" w:cstheme="majorBidi"/>
      <w:color w:val="557DE4"/>
      <w:spacing w:val="15"/>
      <w:sz w:val="28"/>
      <w:szCs w:val="28"/>
    </w:rPr>
  </w:style>
  <w:style w:type="paragraph" w:styleId="Quote">
    <w:name w:val="Quote"/>
    <w:basedOn w:val="Normal"/>
    <w:next w:val="Normal"/>
    <w:link w:val="QuoteChar"/>
    <w:uiPriority w:val="29"/>
    <w:qFormat/>
    <w:rsid w:val="002F2A46"/>
    <w:pPr>
      <w:spacing w:before="360" w:after="360"/>
      <w:ind w:left="720"/>
    </w:pPr>
    <w:rPr>
      <w:i/>
      <w:iCs/>
      <w:color w:val="020456"/>
      <w:sz w:val="28"/>
      <w:szCs w:val="28"/>
      <w:lang w:val="fr-FR"/>
    </w:rPr>
  </w:style>
  <w:style w:type="character" w:customStyle="1" w:styleId="QuoteChar">
    <w:name w:val="Quote Char"/>
    <w:basedOn w:val="DefaultParagraphFont"/>
    <w:link w:val="Quote"/>
    <w:uiPriority w:val="29"/>
    <w:rsid w:val="002F2A46"/>
    <w:rPr>
      <w:i/>
      <w:iCs/>
      <w:color w:val="020456"/>
      <w:sz w:val="28"/>
      <w:szCs w:val="28"/>
      <w:lang w:val="fr-FR"/>
    </w:rPr>
  </w:style>
  <w:style w:type="paragraph" w:styleId="ListParagraph">
    <w:name w:val="List Paragraph"/>
    <w:aliases w:val="Bullets"/>
    <w:basedOn w:val="Normal"/>
    <w:uiPriority w:val="34"/>
    <w:qFormat/>
    <w:rsid w:val="00FC43BC"/>
    <w:pPr>
      <w:numPr>
        <w:numId w:val="1"/>
      </w:numPr>
      <w:spacing w:before="240" w:after="240"/>
      <w:contextualSpacing/>
    </w:pPr>
  </w:style>
  <w:style w:type="character" w:styleId="IntenseEmphasis">
    <w:name w:val="Intense Emphasis"/>
    <w:basedOn w:val="DefaultParagraphFont"/>
    <w:uiPriority w:val="21"/>
    <w:qFormat/>
    <w:rsid w:val="001679B4"/>
    <w:rPr>
      <w:i/>
      <w:iCs/>
      <w:color w:val="557DE4"/>
    </w:rPr>
  </w:style>
  <w:style w:type="paragraph" w:styleId="IntenseQuote">
    <w:name w:val="Intense Quote"/>
    <w:basedOn w:val="Normal"/>
    <w:next w:val="Normal"/>
    <w:link w:val="IntenseQuoteChar"/>
    <w:uiPriority w:val="30"/>
    <w:qFormat/>
    <w:rsid w:val="00D6238A"/>
    <w:pPr>
      <w:pBdr>
        <w:top w:val="single" w:sz="4" w:space="10" w:color="010340" w:themeColor="accent1" w:themeShade="BF"/>
        <w:bottom w:val="single" w:sz="4" w:space="10" w:color="010340" w:themeColor="accent1" w:themeShade="BF"/>
      </w:pBdr>
      <w:spacing w:before="360" w:after="360"/>
      <w:ind w:left="864" w:right="864"/>
      <w:jc w:val="center"/>
    </w:pPr>
    <w:rPr>
      <w:i/>
      <w:iCs/>
      <w:color w:val="010340" w:themeColor="accent1" w:themeShade="BF"/>
    </w:rPr>
  </w:style>
  <w:style w:type="character" w:customStyle="1" w:styleId="IntenseQuoteChar">
    <w:name w:val="Intense Quote Char"/>
    <w:basedOn w:val="DefaultParagraphFont"/>
    <w:link w:val="IntenseQuote"/>
    <w:uiPriority w:val="30"/>
    <w:rsid w:val="00D6238A"/>
    <w:rPr>
      <w:i/>
      <w:iCs/>
      <w:color w:val="010340" w:themeColor="accent1" w:themeShade="BF"/>
    </w:rPr>
  </w:style>
  <w:style w:type="character" w:styleId="IntenseReference">
    <w:name w:val="Intense Reference"/>
    <w:basedOn w:val="DefaultParagraphFont"/>
    <w:uiPriority w:val="32"/>
    <w:qFormat/>
    <w:rsid w:val="00D6238A"/>
    <w:rPr>
      <w:b/>
      <w:bCs/>
      <w:smallCaps/>
      <w:color w:val="010340" w:themeColor="accent1" w:themeShade="BF"/>
      <w:spacing w:val="5"/>
    </w:rPr>
  </w:style>
  <w:style w:type="paragraph" w:styleId="Header">
    <w:name w:val="header"/>
    <w:basedOn w:val="Normal"/>
    <w:link w:val="HeaderChar"/>
    <w:unhideWhenUsed/>
    <w:rsid w:val="00D6238A"/>
    <w:pPr>
      <w:tabs>
        <w:tab w:val="center" w:pos="4680"/>
        <w:tab w:val="right" w:pos="9360"/>
      </w:tabs>
      <w:spacing w:after="0" w:line="240" w:lineRule="auto"/>
    </w:pPr>
  </w:style>
  <w:style w:type="character" w:customStyle="1" w:styleId="HeaderChar">
    <w:name w:val="Header Char"/>
    <w:basedOn w:val="DefaultParagraphFont"/>
    <w:link w:val="Header"/>
    <w:rsid w:val="00D6238A"/>
  </w:style>
  <w:style w:type="paragraph" w:styleId="Footer">
    <w:name w:val="footer"/>
    <w:basedOn w:val="Normal"/>
    <w:link w:val="FooterChar"/>
    <w:uiPriority w:val="99"/>
    <w:unhideWhenUsed/>
    <w:rsid w:val="00D62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8A"/>
  </w:style>
  <w:style w:type="character" w:styleId="SubtleEmphasis">
    <w:name w:val="Subtle Emphasis"/>
    <w:basedOn w:val="DefaultParagraphFont"/>
    <w:uiPriority w:val="19"/>
    <w:qFormat/>
    <w:rsid w:val="001679B4"/>
    <w:rPr>
      <w:i/>
      <w:iCs/>
      <w:color w:val="557DE4"/>
    </w:rPr>
  </w:style>
  <w:style w:type="character" w:styleId="Emphasis">
    <w:name w:val="Emphasis"/>
    <w:basedOn w:val="DefaultParagraphFont"/>
    <w:uiPriority w:val="20"/>
    <w:qFormat/>
    <w:rsid w:val="001679B4"/>
    <w:rPr>
      <w:i/>
      <w:iCs/>
      <w:color w:val="557DE4"/>
    </w:rPr>
  </w:style>
  <w:style w:type="character" w:styleId="Strong">
    <w:name w:val="Strong"/>
    <w:basedOn w:val="DefaultParagraphFont"/>
    <w:uiPriority w:val="22"/>
    <w:qFormat/>
    <w:rsid w:val="006D55F9"/>
    <w:rPr>
      <w:b/>
      <w:bCs/>
      <w:color w:val="auto"/>
    </w:rPr>
  </w:style>
  <w:style w:type="character" w:styleId="SubtleReference">
    <w:name w:val="Subtle Reference"/>
    <w:basedOn w:val="DefaultParagraphFont"/>
    <w:uiPriority w:val="31"/>
    <w:qFormat/>
    <w:rsid w:val="006D55F9"/>
    <w:rPr>
      <w:smallCaps/>
      <w:color w:val="5A5A5A" w:themeColor="text1" w:themeTint="A5"/>
    </w:rPr>
  </w:style>
  <w:style w:type="character" w:styleId="BookTitle">
    <w:name w:val="Book Title"/>
    <w:basedOn w:val="DefaultParagraphFont"/>
    <w:uiPriority w:val="33"/>
    <w:qFormat/>
    <w:rsid w:val="006D55F9"/>
    <w:rPr>
      <w:b/>
      <w:bCs/>
      <w:i/>
      <w:iCs/>
      <w:spacing w:val="5"/>
    </w:rPr>
  </w:style>
  <w:style w:type="paragraph" w:customStyle="1" w:styleId="Pre-HeadingHeader">
    <w:name w:val="Pre-Heading Header"/>
    <w:basedOn w:val="Heading1"/>
    <w:next w:val="Heading1"/>
    <w:link w:val="Pre-HeadingHeaderChar"/>
    <w:qFormat/>
    <w:rsid w:val="0064056B"/>
    <w:pPr>
      <w:keepNext w:val="0"/>
      <w:keepLines w:val="0"/>
      <w:spacing w:before="480" w:after="0"/>
    </w:pPr>
    <w:rPr>
      <w:caps/>
      <w:color w:val="557DE4"/>
      <w:sz w:val="22"/>
      <w:szCs w:val="20"/>
    </w:rPr>
  </w:style>
  <w:style w:type="character" w:customStyle="1" w:styleId="Pre-HeadingHeaderChar">
    <w:name w:val="Pre-Heading Header Char"/>
    <w:basedOn w:val="Heading1Char"/>
    <w:link w:val="Pre-HeadingHeader"/>
    <w:rsid w:val="0064056B"/>
    <w:rPr>
      <w:rFonts w:eastAsiaTheme="majorEastAsia" w:cstheme="majorBidi"/>
      <w:caps/>
      <w:color w:val="557DE4"/>
      <w:sz w:val="22"/>
      <w:szCs w:val="20"/>
    </w:rPr>
  </w:style>
  <w:style w:type="character" w:styleId="Hyperlink">
    <w:name w:val="Hyperlink"/>
    <w:basedOn w:val="DefaultParagraphFont"/>
    <w:uiPriority w:val="99"/>
    <w:unhideWhenUsed/>
    <w:rsid w:val="00165D10"/>
    <w:rPr>
      <w:color w:val="74987B" w:themeColor="hyperlink"/>
      <w:u w:val="single"/>
    </w:rPr>
  </w:style>
  <w:style w:type="character" w:styleId="UnresolvedMention">
    <w:name w:val="Unresolved Mention"/>
    <w:basedOn w:val="DefaultParagraphFont"/>
    <w:uiPriority w:val="99"/>
    <w:semiHidden/>
    <w:unhideWhenUsed/>
    <w:rsid w:val="00165D10"/>
    <w:rPr>
      <w:color w:val="605E5C"/>
      <w:shd w:val="clear" w:color="auto" w:fill="E1DFDD"/>
    </w:rPr>
  </w:style>
  <w:style w:type="paragraph" w:customStyle="1" w:styleId="NumberedList">
    <w:name w:val="Numbered List"/>
    <w:basedOn w:val="Normal"/>
    <w:link w:val="NumberedListChar"/>
    <w:qFormat/>
    <w:rsid w:val="00FC43BC"/>
    <w:pPr>
      <w:numPr>
        <w:numId w:val="2"/>
      </w:numPr>
      <w:spacing w:before="240" w:after="240"/>
      <w:contextualSpacing/>
    </w:pPr>
  </w:style>
  <w:style w:type="character" w:customStyle="1" w:styleId="NumberedListChar">
    <w:name w:val="Numbered List Char"/>
    <w:basedOn w:val="DefaultParagraphFont"/>
    <w:link w:val="NumberedList"/>
    <w:rsid w:val="00FC43BC"/>
    <w:rPr>
      <w:color w:val="262626" w:themeColor="text1" w:themeTint="D9"/>
    </w:rPr>
  </w:style>
  <w:style w:type="paragraph" w:customStyle="1" w:styleId="ParagraphItalicized">
    <w:name w:val="Paragraph Italicized"/>
    <w:basedOn w:val="Normal"/>
    <w:link w:val="ParagraphItalicizedChar"/>
    <w:rsid w:val="00FC43BC"/>
    <w:rPr>
      <w:i/>
      <w:iCs/>
    </w:rPr>
  </w:style>
  <w:style w:type="character" w:customStyle="1" w:styleId="ParagraphItalicizedChar">
    <w:name w:val="Paragraph Italicized Char"/>
    <w:basedOn w:val="DefaultParagraphFont"/>
    <w:link w:val="ParagraphItalicized"/>
    <w:rsid w:val="00FC43BC"/>
    <w:rPr>
      <w:i/>
      <w:iCs/>
      <w:color w:val="262626" w:themeColor="text1" w:themeTint="D9"/>
    </w:rPr>
  </w:style>
  <w:style w:type="character" w:styleId="PlaceholderText">
    <w:name w:val="Placeholder Text"/>
    <w:basedOn w:val="DefaultParagraphFont"/>
    <w:uiPriority w:val="99"/>
    <w:semiHidden/>
    <w:rsid w:val="002F2A46"/>
    <w:rPr>
      <w:color w:val="666666"/>
    </w:rPr>
  </w:style>
  <w:style w:type="paragraph" w:styleId="TOCHeading">
    <w:name w:val="TOC Heading"/>
    <w:basedOn w:val="Heading1"/>
    <w:next w:val="Normal"/>
    <w:uiPriority w:val="39"/>
    <w:unhideWhenUsed/>
    <w:qFormat/>
    <w:rsid w:val="00B34AED"/>
    <w:pPr>
      <w:spacing w:before="240" w:after="0" w:line="259" w:lineRule="auto"/>
      <w:outlineLvl w:val="9"/>
    </w:pPr>
    <w:rPr>
      <w:rFonts w:asciiTheme="majorHAnsi" w:hAnsiTheme="majorHAnsi"/>
      <w:color w:val="010340" w:themeColor="accent1" w:themeShade="BF"/>
      <w:kern w:val="0"/>
      <w:sz w:val="32"/>
      <w:szCs w:val="32"/>
      <w14:ligatures w14:val="none"/>
    </w:rPr>
  </w:style>
  <w:style w:type="table" w:styleId="TableGrid">
    <w:name w:val="Table Grid"/>
    <w:basedOn w:val="TableNormal"/>
    <w:uiPriority w:val="39"/>
    <w:rsid w:val="00C871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87144"/>
    <w:pPr>
      <w:spacing w:after="0" w:line="240" w:lineRule="auto"/>
    </w:pPr>
    <w:tblPr>
      <w:tblStyleRowBandSize w:val="1"/>
      <w:tblStyleColBandSize w:val="1"/>
      <w:tblBorders>
        <w:top w:val="single" w:sz="4" w:space="0" w:color="070DF9" w:themeColor="accent1" w:themeTint="99"/>
        <w:left w:val="single" w:sz="4" w:space="0" w:color="070DF9" w:themeColor="accent1" w:themeTint="99"/>
        <w:bottom w:val="single" w:sz="4" w:space="0" w:color="070DF9" w:themeColor="accent1" w:themeTint="99"/>
        <w:right w:val="single" w:sz="4" w:space="0" w:color="070DF9" w:themeColor="accent1" w:themeTint="99"/>
        <w:insideH w:val="single" w:sz="4" w:space="0" w:color="070DF9" w:themeColor="accent1" w:themeTint="99"/>
        <w:insideV w:val="single" w:sz="4" w:space="0" w:color="070DF9" w:themeColor="accent1" w:themeTint="99"/>
      </w:tblBorders>
    </w:tblPr>
    <w:tblStylePr w:type="firstRow">
      <w:rPr>
        <w:b/>
        <w:bCs/>
        <w:color w:val="FFFFFF" w:themeColor="background1"/>
      </w:rPr>
      <w:tblPr/>
      <w:tcPr>
        <w:tcBorders>
          <w:top w:val="single" w:sz="4" w:space="0" w:color="020456" w:themeColor="accent1"/>
          <w:left w:val="single" w:sz="4" w:space="0" w:color="020456" w:themeColor="accent1"/>
          <w:bottom w:val="single" w:sz="4" w:space="0" w:color="020456" w:themeColor="accent1"/>
          <w:right w:val="single" w:sz="4" w:space="0" w:color="020456" w:themeColor="accent1"/>
          <w:insideH w:val="nil"/>
          <w:insideV w:val="nil"/>
        </w:tcBorders>
        <w:shd w:val="clear" w:color="auto" w:fill="020456" w:themeFill="accent1"/>
      </w:tcPr>
    </w:tblStylePr>
    <w:tblStylePr w:type="lastRow">
      <w:rPr>
        <w:b/>
        <w:bCs/>
      </w:rPr>
      <w:tblPr/>
      <w:tcPr>
        <w:tcBorders>
          <w:top w:val="double" w:sz="4" w:space="0" w:color="020456" w:themeColor="accent1"/>
        </w:tcBorders>
      </w:tcPr>
    </w:tblStylePr>
    <w:tblStylePr w:type="firstCol">
      <w:rPr>
        <w:b/>
        <w:bCs/>
      </w:rPr>
    </w:tblStylePr>
    <w:tblStylePr w:type="lastCol">
      <w:rPr>
        <w:b/>
        <w:bCs/>
      </w:rPr>
    </w:tblStylePr>
    <w:tblStylePr w:type="band1Vert">
      <w:tblPr/>
      <w:tcPr>
        <w:shd w:val="clear" w:color="auto" w:fill="ACAEFD" w:themeFill="accent1" w:themeFillTint="33"/>
      </w:tcPr>
    </w:tblStylePr>
    <w:tblStylePr w:type="band1Horz">
      <w:tblPr/>
      <w:tcPr>
        <w:shd w:val="clear" w:color="auto" w:fill="ACAEFD" w:themeFill="accent1" w:themeFillTint="33"/>
      </w:tcPr>
    </w:tblStylePr>
  </w:style>
  <w:style w:type="table" w:styleId="GridTable4-Accent2">
    <w:name w:val="Grid Table 4 Accent 2"/>
    <w:basedOn w:val="TableNormal"/>
    <w:uiPriority w:val="49"/>
    <w:rsid w:val="00C87144"/>
    <w:pPr>
      <w:spacing w:after="0" w:line="240" w:lineRule="auto"/>
    </w:pPr>
    <w:tblPr>
      <w:tblStyleRowBandSize w:val="1"/>
      <w:tblStyleColBandSize w:val="1"/>
      <w:tblBorders>
        <w:top w:val="single" w:sz="4" w:space="0" w:color="98B0EE" w:themeColor="accent2" w:themeTint="99"/>
        <w:left w:val="single" w:sz="4" w:space="0" w:color="98B0EE" w:themeColor="accent2" w:themeTint="99"/>
        <w:bottom w:val="single" w:sz="4" w:space="0" w:color="98B0EE" w:themeColor="accent2" w:themeTint="99"/>
        <w:right w:val="single" w:sz="4" w:space="0" w:color="98B0EE" w:themeColor="accent2" w:themeTint="99"/>
        <w:insideH w:val="single" w:sz="4" w:space="0" w:color="98B0EE" w:themeColor="accent2" w:themeTint="99"/>
        <w:insideV w:val="single" w:sz="4" w:space="0" w:color="98B0EE" w:themeColor="accent2" w:themeTint="99"/>
      </w:tblBorders>
    </w:tblPr>
    <w:tblStylePr w:type="firstRow">
      <w:rPr>
        <w:b/>
        <w:bCs/>
        <w:color w:val="FFFFFF" w:themeColor="background1"/>
      </w:rPr>
      <w:tblPr/>
      <w:tcPr>
        <w:tcBorders>
          <w:top w:val="single" w:sz="4" w:space="0" w:color="557DE4" w:themeColor="accent2"/>
          <w:left w:val="single" w:sz="4" w:space="0" w:color="557DE4" w:themeColor="accent2"/>
          <w:bottom w:val="single" w:sz="4" w:space="0" w:color="557DE4" w:themeColor="accent2"/>
          <w:right w:val="single" w:sz="4" w:space="0" w:color="557DE4" w:themeColor="accent2"/>
          <w:insideH w:val="nil"/>
          <w:insideV w:val="nil"/>
        </w:tcBorders>
        <w:shd w:val="clear" w:color="auto" w:fill="557DE4" w:themeFill="accent2"/>
      </w:tcPr>
    </w:tblStylePr>
    <w:tblStylePr w:type="lastRow">
      <w:rPr>
        <w:b/>
        <w:bCs/>
      </w:rPr>
      <w:tblPr/>
      <w:tcPr>
        <w:tcBorders>
          <w:top w:val="double" w:sz="4" w:space="0" w:color="557DE4" w:themeColor="accent2"/>
        </w:tcBorders>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1">
    <w:name w:val="toc 1"/>
    <w:basedOn w:val="Normal"/>
    <w:next w:val="Normal"/>
    <w:autoRedefine/>
    <w:uiPriority w:val="39"/>
    <w:unhideWhenUsed/>
    <w:rsid w:val="001E5158"/>
    <w:pPr>
      <w:spacing w:after="100"/>
    </w:pPr>
  </w:style>
  <w:style w:type="paragraph" w:styleId="NoSpacing">
    <w:name w:val="No Spacing"/>
    <w:autoRedefine/>
    <w:uiPriority w:val="1"/>
    <w:qFormat/>
    <w:rsid w:val="000A12C4"/>
    <w:pPr>
      <w:spacing w:before="0" w:after="0" w:line="240" w:lineRule="auto"/>
      <w:jc w:val="both"/>
    </w:pPr>
    <w:rPr>
      <w:rFonts w:asciiTheme="minorHAnsi" w:hAnsiTheme="minorHAnsi"/>
      <w:color w:val="auto"/>
      <w:kern w:val="0"/>
      <w14:ligatures w14:val="none"/>
    </w:rPr>
  </w:style>
  <w:style w:type="paragraph" w:styleId="TOC2">
    <w:name w:val="toc 2"/>
    <w:basedOn w:val="Normal"/>
    <w:next w:val="Normal"/>
    <w:autoRedefine/>
    <w:uiPriority w:val="39"/>
    <w:unhideWhenUsed/>
    <w:rsid w:val="000A12C4"/>
    <w:pPr>
      <w:tabs>
        <w:tab w:val="right" w:leader="dot" w:pos="9350"/>
      </w:tabs>
      <w:spacing w:before="0" w:after="100" w:line="264" w:lineRule="auto"/>
      <w:ind w:left="201" w:hanging="14"/>
    </w:pPr>
    <w:rPr>
      <w:rFonts w:asciiTheme="minorHAnsi" w:hAnsiTheme="minorHAnsi"/>
      <w:color w:val="auto"/>
      <w:kern w:val="0"/>
      <w:szCs w:val="20"/>
      <w14:ligatures w14:val="none"/>
    </w:rPr>
  </w:style>
  <w:style w:type="table" w:customStyle="1" w:styleId="TableGrid0">
    <w:name w:val="TableGrid"/>
    <w:rsid w:val="000A12C4"/>
    <w:pPr>
      <w:spacing w:before="0" w:after="0" w:line="240" w:lineRule="auto"/>
    </w:pPr>
    <w:rPr>
      <w:rFonts w:asciiTheme="minorHAnsi" w:hAnsiTheme="minorHAnsi"/>
      <w:color w:val="auto"/>
      <w:kern w:val="0"/>
      <w:sz w:val="20"/>
      <w:szCs w:val="20"/>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A12C4"/>
    <w:rPr>
      <w:sz w:val="16"/>
      <w:szCs w:val="16"/>
    </w:rPr>
  </w:style>
  <w:style w:type="paragraph" w:styleId="CommentText">
    <w:name w:val="annotation text"/>
    <w:basedOn w:val="Normal"/>
    <w:link w:val="CommentTextChar"/>
    <w:uiPriority w:val="99"/>
    <w:unhideWhenUsed/>
    <w:rsid w:val="000A12C4"/>
    <w:pPr>
      <w:spacing w:before="0" w:line="240" w:lineRule="auto"/>
    </w:pPr>
    <w:rPr>
      <w:rFonts w:asciiTheme="minorHAnsi" w:hAnsiTheme="minorHAnsi"/>
      <w:color w:val="auto"/>
      <w:kern w:val="0"/>
      <w:szCs w:val="20"/>
      <w14:ligatures w14:val="none"/>
    </w:rPr>
  </w:style>
  <w:style w:type="character" w:customStyle="1" w:styleId="CommentTextChar">
    <w:name w:val="Comment Text Char"/>
    <w:basedOn w:val="DefaultParagraphFont"/>
    <w:link w:val="CommentText"/>
    <w:uiPriority w:val="99"/>
    <w:rsid w:val="000A12C4"/>
    <w:rPr>
      <w:rFonts w:asciiTheme="minorHAnsi" w:hAnsiTheme="minorHAnsi"/>
      <w:color w:val="auto"/>
      <w:kern w:val="0"/>
      <w:szCs w:val="20"/>
      <w14:ligatures w14:val="none"/>
    </w:rPr>
  </w:style>
  <w:style w:type="paragraph" w:styleId="BalloonText">
    <w:name w:val="Balloon Text"/>
    <w:basedOn w:val="Normal"/>
    <w:link w:val="BalloonTextChar"/>
    <w:uiPriority w:val="99"/>
    <w:semiHidden/>
    <w:unhideWhenUsed/>
    <w:rsid w:val="000A12C4"/>
    <w:pPr>
      <w:spacing w:before="0" w:after="0" w:line="240" w:lineRule="auto"/>
    </w:pPr>
    <w:rPr>
      <w:rFonts w:ascii="Segoe UI" w:hAnsi="Segoe UI" w:cs="Segoe UI"/>
      <w:color w:val="auto"/>
      <w:kern w:val="0"/>
      <w:sz w:val="18"/>
      <w:szCs w:val="18"/>
      <w14:ligatures w14:val="none"/>
    </w:rPr>
  </w:style>
  <w:style w:type="character" w:customStyle="1" w:styleId="BalloonTextChar">
    <w:name w:val="Balloon Text Char"/>
    <w:basedOn w:val="DefaultParagraphFont"/>
    <w:link w:val="BalloonText"/>
    <w:uiPriority w:val="99"/>
    <w:semiHidden/>
    <w:rsid w:val="000A12C4"/>
    <w:rPr>
      <w:rFonts w:ascii="Segoe UI" w:hAnsi="Segoe UI" w:cs="Segoe UI"/>
      <w:color w:val="auto"/>
      <w:kern w:val="0"/>
      <w:sz w:val="18"/>
      <w:szCs w:val="18"/>
      <w14:ligatures w14:val="none"/>
    </w:rPr>
  </w:style>
  <w:style w:type="paragraph" w:customStyle="1" w:styleId="Default">
    <w:name w:val="Default"/>
    <w:rsid w:val="000A12C4"/>
    <w:pPr>
      <w:autoSpaceDE w:val="0"/>
      <w:autoSpaceDN w:val="0"/>
      <w:adjustRightInd w:val="0"/>
      <w:spacing w:before="0" w:after="0" w:line="240" w:lineRule="auto"/>
    </w:pPr>
    <w:rPr>
      <w:rFonts w:ascii="Calibri" w:hAnsi="Calibri" w:cs="Calibri"/>
      <w:color w:val="000000"/>
      <w:kern w:val="0"/>
      <w14:ligatures w14:val="none"/>
    </w:rPr>
  </w:style>
  <w:style w:type="paragraph" w:styleId="TOC3">
    <w:name w:val="toc 3"/>
    <w:basedOn w:val="Normal"/>
    <w:next w:val="Normal"/>
    <w:autoRedefine/>
    <w:uiPriority w:val="39"/>
    <w:unhideWhenUsed/>
    <w:rsid w:val="000A12C4"/>
    <w:pPr>
      <w:spacing w:before="0" w:after="100" w:line="264" w:lineRule="auto"/>
      <w:ind w:left="400"/>
    </w:pPr>
    <w:rPr>
      <w:rFonts w:asciiTheme="minorHAnsi" w:hAnsiTheme="minorHAnsi"/>
      <w:color w:val="auto"/>
      <w:kern w:val="0"/>
      <w:szCs w:val="20"/>
      <w14:ligatures w14:val="none"/>
    </w:rPr>
  </w:style>
  <w:style w:type="paragraph" w:customStyle="1" w:styleId="footnotedescription">
    <w:name w:val="footnote description"/>
    <w:next w:val="Normal"/>
    <w:link w:val="footnotedescriptionChar"/>
    <w:hidden/>
    <w:rsid w:val="000A12C4"/>
    <w:pPr>
      <w:spacing w:before="0" w:after="0" w:line="242" w:lineRule="auto"/>
      <w:ind w:left="720" w:right="199" w:hanging="360"/>
    </w:pPr>
    <w:rPr>
      <w:rFonts w:ascii="Calibri" w:eastAsia="Calibri" w:hAnsi="Calibri" w:cs="Calibri"/>
      <w:color w:val="000000"/>
      <w:kern w:val="0"/>
      <w:sz w:val="20"/>
      <w:szCs w:val="20"/>
      <w14:ligatures w14:val="none"/>
    </w:rPr>
  </w:style>
  <w:style w:type="character" w:customStyle="1" w:styleId="footnotedescriptionChar">
    <w:name w:val="footnote description Char"/>
    <w:link w:val="footnotedescription"/>
    <w:rsid w:val="000A12C4"/>
    <w:rPr>
      <w:rFonts w:ascii="Calibri" w:eastAsia="Calibri" w:hAnsi="Calibri" w:cs="Calibri"/>
      <w:color w:val="000000"/>
      <w:kern w:val="0"/>
      <w:sz w:val="20"/>
      <w:szCs w:val="20"/>
      <w14:ligatures w14:val="none"/>
    </w:rPr>
  </w:style>
  <w:style w:type="character" w:customStyle="1" w:styleId="footnotemark">
    <w:name w:val="footnote mark"/>
    <w:hidden/>
    <w:rsid w:val="000A12C4"/>
    <w:rPr>
      <w:rFonts w:ascii="Calibri" w:eastAsia="Calibri" w:hAnsi="Calibri" w:cs="Calibri"/>
      <w:color w:val="000000"/>
      <w:sz w:val="20"/>
      <w:vertAlign w:val="superscript"/>
    </w:rPr>
  </w:style>
  <w:style w:type="character" w:styleId="FollowedHyperlink">
    <w:name w:val="FollowedHyperlink"/>
    <w:basedOn w:val="DefaultParagraphFont"/>
    <w:uiPriority w:val="99"/>
    <w:semiHidden/>
    <w:unhideWhenUsed/>
    <w:rsid w:val="000A12C4"/>
    <w:rPr>
      <w:color w:val="FFFFFF" w:themeColor="followedHyperlink"/>
      <w:u w:val="single"/>
    </w:rPr>
  </w:style>
  <w:style w:type="paragraph" w:styleId="CommentSubject">
    <w:name w:val="annotation subject"/>
    <w:basedOn w:val="CommentText"/>
    <w:next w:val="CommentText"/>
    <w:link w:val="CommentSubjectChar"/>
    <w:uiPriority w:val="99"/>
    <w:semiHidden/>
    <w:unhideWhenUsed/>
    <w:rsid w:val="000A12C4"/>
    <w:rPr>
      <w:b/>
      <w:bCs/>
    </w:rPr>
  </w:style>
  <w:style w:type="character" w:customStyle="1" w:styleId="CommentSubjectChar">
    <w:name w:val="Comment Subject Char"/>
    <w:basedOn w:val="CommentTextChar"/>
    <w:link w:val="CommentSubject"/>
    <w:uiPriority w:val="99"/>
    <w:semiHidden/>
    <w:rsid w:val="000A12C4"/>
    <w:rPr>
      <w:rFonts w:asciiTheme="minorHAnsi" w:hAnsiTheme="minorHAnsi"/>
      <w:b/>
      <w:bCs/>
      <w:color w:val="auto"/>
      <w:kern w:val="0"/>
      <w:szCs w:val="20"/>
      <w14:ligatures w14:val="none"/>
    </w:rPr>
  </w:style>
  <w:style w:type="paragraph" w:styleId="TOC4">
    <w:name w:val="toc 4"/>
    <w:basedOn w:val="Normal"/>
    <w:next w:val="Normal"/>
    <w:autoRedefine/>
    <w:uiPriority w:val="39"/>
    <w:unhideWhenUsed/>
    <w:rsid w:val="000A12C4"/>
    <w:pPr>
      <w:tabs>
        <w:tab w:val="right" w:leader="dot" w:pos="9350"/>
      </w:tabs>
      <w:spacing w:before="0" w:after="100" w:line="264" w:lineRule="auto"/>
      <w:ind w:left="604" w:hanging="14"/>
    </w:pPr>
    <w:rPr>
      <w:rFonts w:asciiTheme="minorHAnsi" w:hAnsiTheme="minorHAnsi"/>
      <w:noProof/>
      <w:color w:val="auto"/>
      <w:kern w:val="0"/>
      <w:sz w:val="22"/>
      <w:szCs w:val="20"/>
      <w14:ligatures w14:val="none"/>
    </w:rPr>
  </w:style>
  <w:style w:type="paragraph" w:styleId="TOC5">
    <w:name w:val="toc 5"/>
    <w:basedOn w:val="Normal"/>
    <w:next w:val="Normal"/>
    <w:autoRedefine/>
    <w:uiPriority w:val="39"/>
    <w:unhideWhenUsed/>
    <w:rsid w:val="000A12C4"/>
    <w:pPr>
      <w:spacing w:before="0" w:after="100" w:line="259" w:lineRule="auto"/>
      <w:ind w:left="880"/>
    </w:pPr>
    <w:rPr>
      <w:rFonts w:asciiTheme="minorHAnsi" w:hAnsiTheme="minorHAnsi"/>
      <w:color w:val="auto"/>
      <w:kern w:val="0"/>
      <w:sz w:val="22"/>
      <w:szCs w:val="20"/>
      <w14:ligatures w14:val="none"/>
    </w:rPr>
  </w:style>
  <w:style w:type="paragraph" w:styleId="TOC6">
    <w:name w:val="toc 6"/>
    <w:basedOn w:val="Normal"/>
    <w:next w:val="Normal"/>
    <w:autoRedefine/>
    <w:uiPriority w:val="39"/>
    <w:unhideWhenUsed/>
    <w:rsid w:val="000A12C4"/>
    <w:pPr>
      <w:spacing w:before="0" w:after="100" w:line="259" w:lineRule="auto"/>
      <w:ind w:left="1100"/>
    </w:pPr>
    <w:rPr>
      <w:rFonts w:asciiTheme="minorHAnsi" w:hAnsiTheme="minorHAnsi"/>
      <w:color w:val="auto"/>
      <w:kern w:val="0"/>
      <w:sz w:val="22"/>
      <w:szCs w:val="20"/>
      <w14:ligatures w14:val="none"/>
    </w:rPr>
  </w:style>
  <w:style w:type="paragraph" w:styleId="TOC7">
    <w:name w:val="toc 7"/>
    <w:basedOn w:val="Normal"/>
    <w:next w:val="Normal"/>
    <w:autoRedefine/>
    <w:uiPriority w:val="39"/>
    <w:unhideWhenUsed/>
    <w:rsid w:val="000A12C4"/>
    <w:pPr>
      <w:spacing w:before="0" w:after="100" w:line="259" w:lineRule="auto"/>
      <w:ind w:left="1320"/>
    </w:pPr>
    <w:rPr>
      <w:rFonts w:asciiTheme="minorHAnsi" w:hAnsiTheme="minorHAnsi"/>
      <w:color w:val="auto"/>
      <w:kern w:val="0"/>
      <w:sz w:val="22"/>
      <w:szCs w:val="20"/>
      <w14:ligatures w14:val="none"/>
    </w:rPr>
  </w:style>
  <w:style w:type="paragraph" w:styleId="TOC8">
    <w:name w:val="toc 8"/>
    <w:basedOn w:val="Normal"/>
    <w:next w:val="Normal"/>
    <w:autoRedefine/>
    <w:uiPriority w:val="39"/>
    <w:unhideWhenUsed/>
    <w:rsid w:val="000A12C4"/>
    <w:pPr>
      <w:spacing w:before="0" w:after="100" w:line="259" w:lineRule="auto"/>
      <w:ind w:left="1540"/>
    </w:pPr>
    <w:rPr>
      <w:rFonts w:asciiTheme="minorHAnsi" w:hAnsiTheme="minorHAnsi"/>
      <w:color w:val="auto"/>
      <w:kern w:val="0"/>
      <w:sz w:val="22"/>
      <w:szCs w:val="20"/>
      <w14:ligatures w14:val="none"/>
    </w:rPr>
  </w:style>
  <w:style w:type="paragraph" w:styleId="TOC9">
    <w:name w:val="toc 9"/>
    <w:basedOn w:val="Normal"/>
    <w:next w:val="Normal"/>
    <w:autoRedefine/>
    <w:uiPriority w:val="39"/>
    <w:unhideWhenUsed/>
    <w:rsid w:val="000A12C4"/>
    <w:pPr>
      <w:spacing w:before="0" w:after="100" w:line="259" w:lineRule="auto"/>
      <w:ind w:left="1760"/>
    </w:pPr>
    <w:rPr>
      <w:rFonts w:asciiTheme="minorHAnsi" w:hAnsiTheme="minorHAnsi"/>
      <w:color w:val="auto"/>
      <w:kern w:val="0"/>
      <w:sz w:val="22"/>
      <w:szCs w:val="20"/>
      <w14:ligatures w14:val="none"/>
    </w:rPr>
  </w:style>
  <w:style w:type="paragraph" w:styleId="NormalWeb">
    <w:name w:val="Normal (Web)"/>
    <w:basedOn w:val="Normal"/>
    <w:uiPriority w:val="99"/>
    <w:semiHidden/>
    <w:unhideWhenUsed/>
    <w:rsid w:val="000A12C4"/>
    <w:pPr>
      <w:spacing w:before="150" w:after="0" w:line="240" w:lineRule="auto"/>
    </w:pPr>
    <w:rPr>
      <w:rFonts w:ascii="Times New Roman" w:eastAsia="Times New Roman" w:hAnsi="Times New Roman" w:cs="Times New Roman"/>
      <w:color w:val="auto"/>
      <w:kern w:val="0"/>
      <w14:ligatures w14:val="none"/>
    </w:rPr>
  </w:style>
  <w:style w:type="paragraph" w:styleId="Caption">
    <w:name w:val="caption"/>
    <w:basedOn w:val="Normal"/>
    <w:next w:val="Normal"/>
    <w:uiPriority w:val="35"/>
    <w:semiHidden/>
    <w:unhideWhenUsed/>
    <w:qFormat/>
    <w:rsid w:val="000A12C4"/>
    <w:pPr>
      <w:spacing w:before="0" w:line="240" w:lineRule="auto"/>
    </w:pPr>
    <w:rPr>
      <w:rFonts w:asciiTheme="minorHAnsi" w:hAnsiTheme="minorHAnsi"/>
      <w:b/>
      <w:bCs/>
      <w:smallCaps/>
      <w:color w:val="595959" w:themeColor="text1" w:themeTint="A6"/>
      <w:spacing w:val="6"/>
      <w:kern w:val="0"/>
      <w:szCs w:val="20"/>
      <w14:ligatures w14:val="none"/>
    </w:rPr>
  </w:style>
  <w:style w:type="table" w:customStyle="1" w:styleId="TableGrid2">
    <w:name w:val="Table Grid2"/>
    <w:basedOn w:val="TableNormal"/>
    <w:next w:val="TableGrid"/>
    <w:uiPriority w:val="39"/>
    <w:rsid w:val="000A12C4"/>
    <w:pPr>
      <w:spacing w:before="0" w:after="0" w:line="240" w:lineRule="auto"/>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0A1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364475">
      <w:bodyDiv w:val="1"/>
      <w:marLeft w:val="0"/>
      <w:marRight w:val="0"/>
      <w:marTop w:val="0"/>
      <w:marBottom w:val="0"/>
      <w:divBdr>
        <w:top w:val="none" w:sz="0" w:space="0" w:color="auto"/>
        <w:left w:val="none" w:sz="0" w:space="0" w:color="auto"/>
        <w:bottom w:val="none" w:sz="0" w:space="0" w:color="auto"/>
        <w:right w:val="none" w:sz="0" w:space="0" w:color="auto"/>
      </w:divBdr>
    </w:div>
    <w:div w:id="857735484">
      <w:bodyDiv w:val="1"/>
      <w:marLeft w:val="0"/>
      <w:marRight w:val="0"/>
      <w:marTop w:val="0"/>
      <w:marBottom w:val="0"/>
      <w:divBdr>
        <w:top w:val="none" w:sz="0" w:space="0" w:color="auto"/>
        <w:left w:val="none" w:sz="0" w:space="0" w:color="auto"/>
        <w:bottom w:val="none" w:sz="0" w:space="0" w:color="auto"/>
        <w:right w:val="none" w:sz="0" w:space="0" w:color="auto"/>
      </w:divBdr>
    </w:div>
    <w:div w:id="1077168524">
      <w:bodyDiv w:val="1"/>
      <w:marLeft w:val="0"/>
      <w:marRight w:val="0"/>
      <w:marTop w:val="0"/>
      <w:marBottom w:val="0"/>
      <w:divBdr>
        <w:top w:val="none" w:sz="0" w:space="0" w:color="auto"/>
        <w:left w:val="none" w:sz="0" w:space="0" w:color="auto"/>
        <w:bottom w:val="none" w:sz="0" w:space="0" w:color="auto"/>
        <w:right w:val="none" w:sz="0" w:space="0" w:color="auto"/>
      </w:divBdr>
    </w:div>
    <w:div w:id="1107383327">
      <w:bodyDiv w:val="1"/>
      <w:marLeft w:val="0"/>
      <w:marRight w:val="0"/>
      <w:marTop w:val="0"/>
      <w:marBottom w:val="0"/>
      <w:divBdr>
        <w:top w:val="none" w:sz="0" w:space="0" w:color="auto"/>
        <w:left w:val="none" w:sz="0" w:space="0" w:color="auto"/>
        <w:bottom w:val="none" w:sz="0" w:space="0" w:color="auto"/>
        <w:right w:val="none" w:sz="0" w:space="0" w:color="auto"/>
      </w:divBdr>
    </w:div>
    <w:div w:id="1127040767">
      <w:bodyDiv w:val="1"/>
      <w:marLeft w:val="0"/>
      <w:marRight w:val="0"/>
      <w:marTop w:val="0"/>
      <w:marBottom w:val="0"/>
      <w:divBdr>
        <w:top w:val="none" w:sz="0" w:space="0" w:color="auto"/>
        <w:left w:val="none" w:sz="0" w:space="0" w:color="auto"/>
        <w:bottom w:val="none" w:sz="0" w:space="0" w:color="auto"/>
        <w:right w:val="none" w:sz="0" w:space="0" w:color="auto"/>
      </w:divBdr>
      <w:divsChild>
        <w:div w:id="1354382602">
          <w:marLeft w:val="0"/>
          <w:marRight w:val="0"/>
          <w:marTop w:val="0"/>
          <w:marBottom w:val="0"/>
          <w:divBdr>
            <w:top w:val="none" w:sz="0" w:space="0" w:color="auto"/>
            <w:left w:val="none" w:sz="0" w:space="0" w:color="auto"/>
            <w:bottom w:val="none" w:sz="0" w:space="0" w:color="auto"/>
            <w:right w:val="none" w:sz="0" w:space="0" w:color="auto"/>
          </w:divBdr>
        </w:div>
      </w:divsChild>
    </w:div>
    <w:div w:id="1171412582">
      <w:bodyDiv w:val="1"/>
      <w:marLeft w:val="0"/>
      <w:marRight w:val="0"/>
      <w:marTop w:val="0"/>
      <w:marBottom w:val="0"/>
      <w:divBdr>
        <w:top w:val="none" w:sz="0" w:space="0" w:color="auto"/>
        <w:left w:val="none" w:sz="0" w:space="0" w:color="auto"/>
        <w:bottom w:val="none" w:sz="0" w:space="0" w:color="auto"/>
        <w:right w:val="none" w:sz="0" w:space="0" w:color="auto"/>
      </w:divBdr>
    </w:div>
    <w:div w:id="1201238949">
      <w:bodyDiv w:val="1"/>
      <w:marLeft w:val="0"/>
      <w:marRight w:val="0"/>
      <w:marTop w:val="0"/>
      <w:marBottom w:val="0"/>
      <w:divBdr>
        <w:top w:val="none" w:sz="0" w:space="0" w:color="auto"/>
        <w:left w:val="none" w:sz="0" w:space="0" w:color="auto"/>
        <w:bottom w:val="none" w:sz="0" w:space="0" w:color="auto"/>
        <w:right w:val="none" w:sz="0" w:space="0" w:color="auto"/>
      </w:divBdr>
      <w:divsChild>
        <w:div w:id="493254393">
          <w:marLeft w:val="0"/>
          <w:marRight w:val="0"/>
          <w:marTop w:val="0"/>
          <w:marBottom w:val="0"/>
          <w:divBdr>
            <w:top w:val="none" w:sz="0" w:space="0" w:color="auto"/>
            <w:left w:val="none" w:sz="0" w:space="0" w:color="auto"/>
            <w:bottom w:val="none" w:sz="0" w:space="0" w:color="auto"/>
            <w:right w:val="none" w:sz="0" w:space="0" w:color="auto"/>
          </w:divBdr>
        </w:div>
      </w:divsChild>
    </w:div>
    <w:div w:id="1408073506">
      <w:bodyDiv w:val="1"/>
      <w:marLeft w:val="0"/>
      <w:marRight w:val="0"/>
      <w:marTop w:val="0"/>
      <w:marBottom w:val="0"/>
      <w:divBdr>
        <w:top w:val="none" w:sz="0" w:space="0" w:color="auto"/>
        <w:left w:val="none" w:sz="0" w:space="0" w:color="auto"/>
        <w:bottom w:val="none" w:sz="0" w:space="0" w:color="auto"/>
        <w:right w:val="none" w:sz="0" w:space="0" w:color="auto"/>
      </w:divBdr>
    </w:div>
    <w:div w:id="1645617307">
      <w:bodyDiv w:val="1"/>
      <w:marLeft w:val="0"/>
      <w:marRight w:val="0"/>
      <w:marTop w:val="0"/>
      <w:marBottom w:val="0"/>
      <w:divBdr>
        <w:top w:val="none" w:sz="0" w:space="0" w:color="auto"/>
        <w:left w:val="none" w:sz="0" w:space="0" w:color="auto"/>
        <w:bottom w:val="none" w:sz="0" w:space="0" w:color="auto"/>
        <w:right w:val="none" w:sz="0" w:space="0" w:color="auto"/>
      </w:divBdr>
    </w:div>
    <w:div w:id="1781601480">
      <w:bodyDiv w:val="1"/>
      <w:marLeft w:val="0"/>
      <w:marRight w:val="0"/>
      <w:marTop w:val="0"/>
      <w:marBottom w:val="0"/>
      <w:divBdr>
        <w:top w:val="none" w:sz="0" w:space="0" w:color="auto"/>
        <w:left w:val="none" w:sz="0" w:space="0" w:color="auto"/>
        <w:bottom w:val="none" w:sz="0" w:space="0" w:color="auto"/>
        <w:right w:val="none" w:sz="0" w:space="0" w:color="auto"/>
      </w:divBdr>
    </w:div>
    <w:div w:id="1879657053">
      <w:bodyDiv w:val="1"/>
      <w:marLeft w:val="0"/>
      <w:marRight w:val="0"/>
      <w:marTop w:val="0"/>
      <w:marBottom w:val="0"/>
      <w:divBdr>
        <w:top w:val="none" w:sz="0" w:space="0" w:color="auto"/>
        <w:left w:val="none" w:sz="0" w:space="0" w:color="auto"/>
        <w:bottom w:val="none" w:sz="0" w:space="0" w:color="auto"/>
        <w:right w:val="none" w:sz="0" w:space="0" w:color="auto"/>
      </w:divBdr>
      <w:divsChild>
        <w:div w:id="1575701819">
          <w:marLeft w:val="0"/>
          <w:marRight w:val="0"/>
          <w:marTop w:val="0"/>
          <w:marBottom w:val="0"/>
          <w:divBdr>
            <w:top w:val="none" w:sz="0" w:space="0" w:color="auto"/>
            <w:left w:val="none" w:sz="0" w:space="0" w:color="auto"/>
            <w:bottom w:val="none" w:sz="0" w:space="0" w:color="auto"/>
            <w:right w:val="none" w:sz="0" w:space="0" w:color="auto"/>
          </w:divBdr>
        </w:div>
      </w:divsChild>
    </w:div>
    <w:div w:id="2124373723">
      <w:bodyDiv w:val="1"/>
      <w:marLeft w:val="0"/>
      <w:marRight w:val="0"/>
      <w:marTop w:val="0"/>
      <w:marBottom w:val="0"/>
      <w:divBdr>
        <w:top w:val="none" w:sz="0" w:space="0" w:color="auto"/>
        <w:left w:val="none" w:sz="0" w:space="0" w:color="auto"/>
        <w:bottom w:val="none" w:sz="0" w:space="0" w:color="auto"/>
        <w:right w:val="none" w:sz="0" w:space="0" w:color="auto"/>
      </w:divBdr>
      <w:divsChild>
        <w:div w:id="57470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myexostar.com/?ht_kb=onboarding-module"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myexostar.com/?ht_kb=ma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hyperlink" Target="https://www.myexostar.com/?ht_kb=lockheed-marti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myexostar.com/?ht_kb=onboarding-module-get-starte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myexostar.com/?ht_kb=onboarding-module-get-started"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portal.exostar.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leya\OneDrive%20-%20Exostar%20CORP\Desktop\Important%20Documents\Training%20Documentation\Exostar%20Guide%20Template%202025%20(Training%20Guid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F9221CD92744D2ADD47551DD879C38"/>
        <w:category>
          <w:name w:val="General"/>
          <w:gallery w:val="placeholder"/>
        </w:category>
        <w:types>
          <w:type w:val="bbPlcHdr"/>
        </w:types>
        <w:behaviors>
          <w:behavior w:val="content"/>
        </w:behaviors>
        <w:guid w:val="{8F502C17-5E69-410D-AF26-0C2A91AB4F04}"/>
      </w:docPartPr>
      <w:docPartBody>
        <w:p w:rsidR="003B2307" w:rsidRDefault="003B2307">
          <w:pPr>
            <w:pStyle w:val="7BF9221CD92744D2ADD47551DD879C38"/>
          </w:pPr>
          <w:r w:rsidRPr="0035055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07"/>
    <w:rsid w:val="001A1C2B"/>
    <w:rsid w:val="00386C68"/>
    <w:rsid w:val="003B2307"/>
    <w:rsid w:val="004F1CF1"/>
    <w:rsid w:val="007A2FB5"/>
    <w:rsid w:val="008164CD"/>
    <w:rsid w:val="00853475"/>
    <w:rsid w:val="00C954B8"/>
    <w:rsid w:val="00FD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BF9221CD92744D2ADD47551DD879C38">
    <w:name w:val="7BF9221CD92744D2ADD47551DD879C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ostar Branded">
      <a:dk1>
        <a:sysClr val="windowText" lastClr="000000"/>
      </a:dk1>
      <a:lt1>
        <a:sysClr val="window" lastClr="FFFFFF"/>
      </a:lt1>
      <a:dk2>
        <a:srgbClr val="020456"/>
      </a:dk2>
      <a:lt2>
        <a:srgbClr val="E8E8E8"/>
      </a:lt2>
      <a:accent1>
        <a:srgbClr val="020456"/>
      </a:accent1>
      <a:accent2>
        <a:srgbClr val="557DE4"/>
      </a:accent2>
      <a:accent3>
        <a:srgbClr val="D9EAF4"/>
      </a:accent3>
      <a:accent4>
        <a:srgbClr val="CFBEAA"/>
      </a:accent4>
      <a:accent5>
        <a:srgbClr val="A6A6A6"/>
      </a:accent5>
      <a:accent6>
        <a:srgbClr val="BCBAF5"/>
      </a:accent6>
      <a:hlink>
        <a:srgbClr val="74987B"/>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09E1-A225-4D25-894F-1269040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Exostar Guide Template 2025 (Training Guide) (1)</Template>
  <TotalTime>22</TotalTime>
  <Pages>21</Pages>
  <Words>2674</Words>
  <Characters>14173</Characters>
  <Application>Microsoft Office Word</Application>
  <DocSecurity>0</DocSecurity>
  <Lines>383</Lines>
  <Paragraphs>187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TPM SM User Guide</dc:title>
  <dc:subject/>
  <dc:creator>Ashleigh Howell</dc:creator>
  <cp:keywords/>
  <dc:description/>
  <cp:lastModifiedBy>Ashleigh Howell</cp:lastModifiedBy>
  <cp:revision>14</cp:revision>
  <cp:lastPrinted>2025-08-27T18:50:00Z</cp:lastPrinted>
  <dcterms:created xsi:type="dcterms:W3CDTF">2025-10-03T12:09:00Z</dcterms:created>
  <dcterms:modified xsi:type="dcterms:W3CDTF">2025-10-30T15:27:00Z</dcterms:modified>
</cp:coreProperties>
</file>